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74" w:rsidRPr="00262B63" w:rsidRDefault="00375F74" w:rsidP="00607EC1">
      <w:pPr>
        <w:spacing w:after="0"/>
        <w:jc w:val="center"/>
        <w:rPr>
          <w:b/>
          <w:sz w:val="21"/>
          <w:szCs w:val="21"/>
        </w:rPr>
      </w:pPr>
    </w:p>
    <w:p w:rsidR="00F26D42" w:rsidRDefault="00F26D42" w:rsidP="0059581E">
      <w:pPr>
        <w:spacing w:after="0"/>
        <w:rPr>
          <w:b/>
          <w:sz w:val="21"/>
          <w:szCs w:val="21"/>
        </w:rPr>
      </w:pPr>
    </w:p>
    <w:p w:rsidR="00607EC1" w:rsidRPr="00262B63" w:rsidRDefault="00607EC1" w:rsidP="00607EC1">
      <w:pPr>
        <w:spacing w:after="0"/>
        <w:jc w:val="center"/>
        <w:rPr>
          <w:b/>
          <w:sz w:val="21"/>
          <w:szCs w:val="21"/>
        </w:rPr>
      </w:pPr>
      <w:r w:rsidRPr="00262B63">
        <w:rPr>
          <w:b/>
          <w:sz w:val="21"/>
          <w:szCs w:val="21"/>
        </w:rPr>
        <w:t>CLIENT CONFORME</w:t>
      </w:r>
    </w:p>
    <w:p w:rsidR="00607EC1" w:rsidRPr="00262B63" w:rsidRDefault="00607EC1" w:rsidP="00607EC1">
      <w:pPr>
        <w:pStyle w:val="ListParagraph"/>
        <w:spacing w:after="0"/>
        <w:ind w:left="450"/>
        <w:jc w:val="both"/>
        <w:rPr>
          <w:b/>
          <w:sz w:val="21"/>
          <w:szCs w:val="21"/>
        </w:rPr>
      </w:pPr>
    </w:p>
    <w:p w:rsidR="00607EC1" w:rsidRPr="00262B63" w:rsidRDefault="00607EC1" w:rsidP="00607EC1">
      <w:pPr>
        <w:spacing w:after="0"/>
        <w:jc w:val="both"/>
        <w:rPr>
          <w:b/>
          <w:sz w:val="21"/>
          <w:szCs w:val="21"/>
        </w:rPr>
      </w:pPr>
      <w:r w:rsidRPr="00262B63">
        <w:rPr>
          <w:sz w:val="21"/>
          <w:szCs w:val="21"/>
        </w:rPr>
        <w:t>This agreement is made between</w:t>
      </w:r>
      <w:r w:rsidR="00C04DAE">
        <w:rPr>
          <w:b/>
          <w:sz w:val="21"/>
          <w:szCs w:val="21"/>
        </w:rPr>
        <w:t xml:space="preserve"> </w:t>
      </w:r>
      <w:r w:rsidR="00C04DAE">
        <w:rPr>
          <w:b/>
          <w:sz w:val="21"/>
          <w:szCs w:val="21"/>
        </w:rPr>
        <w:fldChar w:fldCharType="begin">
          <w:ffData>
            <w:name w:val="Name"/>
            <w:enabled/>
            <w:calcOnExit/>
            <w:textInput>
              <w:default w:val="Customer Name"/>
              <w:format w:val="Title case"/>
            </w:textInput>
          </w:ffData>
        </w:fldChar>
      </w:r>
      <w:bookmarkStart w:id="0" w:name="Name"/>
      <w:r w:rsidR="00C04DAE">
        <w:rPr>
          <w:b/>
          <w:sz w:val="21"/>
          <w:szCs w:val="21"/>
        </w:rPr>
        <w:instrText xml:space="preserve"> FORMTEXT </w:instrText>
      </w:r>
      <w:r w:rsidR="00C04DAE">
        <w:rPr>
          <w:b/>
          <w:sz w:val="21"/>
          <w:szCs w:val="21"/>
        </w:rPr>
      </w:r>
      <w:r w:rsidR="00C04DAE">
        <w:rPr>
          <w:b/>
          <w:sz w:val="21"/>
          <w:szCs w:val="21"/>
        </w:rPr>
        <w:fldChar w:fldCharType="separate"/>
      </w:r>
      <w:bookmarkStart w:id="1" w:name="_GoBack"/>
      <w:r w:rsidR="008307C0">
        <w:rPr>
          <w:b/>
          <w:noProof/>
          <w:sz w:val="21"/>
          <w:szCs w:val="21"/>
        </w:rPr>
        <w:t>Customer Name</w:t>
      </w:r>
      <w:bookmarkEnd w:id="1"/>
      <w:r w:rsidR="00C04DAE">
        <w:rPr>
          <w:b/>
          <w:sz w:val="21"/>
          <w:szCs w:val="21"/>
        </w:rPr>
        <w:fldChar w:fldCharType="end"/>
      </w:r>
      <w:bookmarkEnd w:id="0"/>
      <w:r w:rsidRPr="00262B63">
        <w:rPr>
          <w:b/>
          <w:sz w:val="21"/>
          <w:szCs w:val="21"/>
        </w:rPr>
        <w:t xml:space="preserve">, </w:t>
      </w:r>
      <w:r w:rsidR="00C04DAE">
        <w:rPr>
          <w:b/>
          <w:sz w:val="21"/>
          <w:szCs w:val="21"/>
        </w:rPr>
        <w:fldChar w:fldCharType="begin">
          <w:ffData>
            <w:name w:val="Designation"/>
            <w:enabled/>
            <w:calcOnExit/>
            <w:textInput>
              <w:default w:val="Designation"/>
              <w:format w:val="Title case"/>
            </w:textInput>
          </w:ffData>
        </w:fldChar>
      </w:r>
      <w:bookmarkStart w:id="2" w:name="Designation"/>
      <w:r w:rsidR="00C04DAE">
        <w:rPr>
          <w:b/>
          <w:sz w:val="21"/>
          <w:szCs w:val="21"/>
        </w:rPr>
        <w:instrText xml:space="preserve"> FORMTEXT </w:instrText>
      </w:r>
      <w:r w:rsidR="00C04DAE">
        <w:rPr>
          <w:b/>
          <w:sz w:val="21"/>
          <w:szCs w:val="21"/>
        </w:rPr>
      </w:r>
      <w:r w:rsidR="00C04DAE">
        <w:rPr>
          <w:b/>
          <w:sz w:val="21"/>
          <w:szCs w:val="21"/>
        </w:rPr>
        <w:fldChar w:fldCharType="separate"/>
      </w:r>
      <w:r w:rsidR="00C04DAE">
        <w:rPr>
          <w:b/>
          <w:noProof/>
          <w:sz w:val="21"/>
          <w:szCs w:val="21"/>
        </w:rPr>
        <w:t>Designation</w:t>
      </w:r>
      <w:r w:rsidR="00C04DAE">
        <w:rPr>
          <w:b/>
          <w:sz w:val="21"/>
          <w:szCs w:val="21"/>
        </w:rPr>
        <w:fldChar w:fldCharType="end"/>
      </w:r>
      <w:bookmarkEnd w:id="2"/>
      <w:r w:rsidR="0025319E">
        <w:rPr>
          <w:b/>
          <w:sz w:val="21"/>
          <w:szCs w:val="21"/>
        </w:rPr>
        <w:t xml:space="preserve"> </w:t>
      </w:r>
      <w:r w:rsidRPr="00262B63">
        <w:rPr>
          <w:sz w:val="21"/>
          <w:szCs w:val="21"/>
        </w:rPr>
        <w:t xml:space="preserve">of the </w:t>
      </w:r>
      <w:r w:rsidR="00C04DAE" w:rsidRPr="00C04DAE">
        <w:rPr>
          <w:sz w:val="21"/>
          <w:szCs w:val="21"/>
        </w:rPr>
        <w:fldChar w:fldCharType="begin">
          <w:ffData>
            <w:name w:val="Affiliation"/>
            <w:enabled/>
            <w:calcOnExit/>
            <w:textInput>
              <w:default w:val="Affiliation"/>
              <w:format w:val="Title case"/>
            </w:textInput>
          </w:ffData>
        </w:fldChar>
      </w:r>
      <w:bookmarkStart w:id="3" w:name="Affiliation"/>
      <w:r w:rsidR="00C04DAE" w:rsidRPr="00C04DAE">
        <w:rPr>
          <w:sz w:val="21"/>
          <w:szCs w:val="21"/>
        </w:rPr>
        <w:instrText xml:space="preserve"> FORMTEXT </w:instrText>
      </w:r>
      <w:r w:rsidR="00C04DAE" w:rsidRPr="00C04DAE">
        <w:rPr>
          <w:sz w:val="21"/>
          <w:szCs w:val="21"/>
        </w:rPr>
      </w:r>
      <w:r w:rsidR="00C04DAE" w:rsidRPr="00C04DAE">
        <w:rPr>
          <w:sz w:val="21"/>
          <w:szCs w:val="21"/>
        </w:rPr>
        <w:fldChar w:fldCharType="separate"/>
      </w:r>
      <w:r w:rsidR="00C04DAE" w:rsidRPr="00C04DAE">
        <w:rPr>
          <w:noProof/>
          <w:sz w:val="21"/>
          <w:szCs w:val="21"/>
        </w:rPr>
        <w:t>Affiliation</w:t>
      </w:r>
      <w:r w:rsidR="00C04DAE" w:rsidRPr="00C04DAE">
        <w:rPr>
          <w:sz w:val="21"/>
          <w:szCs w:val="21"/>
        </w:rPr>
        <w:fldChar w:fldCharType="end"/>
      </w:r>
      <w:bookmarkEnd w:id="3"/>
      <w:r w:rsidR="00A46B94">
        <w:rPr>
          <w:b/>
          <w:sz w:val="21"/>
          <w:szCs w:val="21"/>
        </w:rPr>
        <w:t xml:space="preserve">, </w:t>
      </w:r>
      <w:r w:rsidR="00A46B94" w:rsidRPr="00A46B94">
        <w:rPr>
          <w:sz w:val="21"/>
          <w:szCs w:val="21"/>
        </w:rPr>
        <w:t>herei</w:t>
      </w:r>
      <w:r w:rsidR="00A46B94">
        <w:rPr>
          <w:sz w:val="21"/>
          <w:szCs w:val="21"/>
        </w:rPr>
        <w:t>nafter referred to as "</w:t>
      </w:r>
      <w:r w:rsidR="00A46B94" w:rsidRPr="00A46B94">
        <w:rPr>
          <w:i/>
          <w:sz w:val="21"/>
          <w:szCs w:val="21"/>
        </w:rPr>
        <w:t>Client</w:t>
      </w:r>
      <w:r w:rsidR="00A46B94">
        <w:rPr>
          <w:sz w:val="21"/>
          <w:szCs w:val="21"/>
        </w:rPr>
        <w:t>"</w:t>
      </w:r>
      <w:r w:rsidR="008307C0">
        <w:rPr>
          <w:sz w:val="21"/>
          <w:szCs w:val="21"/>
        </w:rPr>
        <w:t xml:space="preserve"> with Client ID </w:t>
      </w:r>
      <w:r w:rsidR="008307C0">
        <w:rPr>
          <w:szCs w:val="21"/>
        </w:rPr>
        <w:fldChar w:fldCharType="begin">
          <w:ffData>
            <w:name w:val="Text4"/>
            <w:enabled/>
            <w:calcOnExit w:val="0"/>
            <w:textInput>
              <w:default w:val="Number"/>
              <w:format w:val="First capital"/>
            </w:textInput>
          </w:ffData>
        </w:fldChar>
      </w:r>
      <w:bookmarkStart w:id="4" w:name="Text4"/>
      <w:r w:rsidR="008307C0">
        <w:rPr>
          <w:szCs w:val="21"/>
        </w:rPr>
        <w:instrText xml:space="preserve"> FORMTEXT </w:instrText>
      </w:r>
      <w:r w:rsidR="008307C0">
        <w:rPr>
          <w:szCs w:val="21"/>
        </w:rPr>
      </w:r>
      <w:r w:rsidR="008307C0">
        <w:rPr>
          <w:szCs w:val="21"/>
        </w:rPr>
        <w:fldChar w:fldCharType="separate"/>
      </w:r>
      <w:r w:rsidR="008307C0">
        <w:rPr>
          <w:noProof/>
          <w:szCs w:val="21"/>
        </w:rPr>
        <w:t>Number</w:t>
      </w:r>
      <w:r w:rsidR="008307C0">
        <w:rPr>
          <w:szCs w:val="21"/>
        </w:rPr>
        <w:fldChar w:fldCharType="end"/>
      </w:r>
      <w:bookmarkEnd w:id="4"/>
      <w:r w:rsidRPr="00262B63">
        <w:rPr>
          <w:sz w:val="21"/>
          <w:szCs w:val="21"/>
        </w:rPr>
        <w:t xml:space="preserve"> and the Philippine Genome Center DNA Sequencing </w:t>
      </w:r>
      <w:r w:rsidR="001F023D" w:rsidRPr="00262B63">
        <w:rPr>
          <w:sz w:val="21"/>
          <w:szCs w:val="21"/>
        </w:rPr>
        <w:t>and Bioinformatics</w:t>
      </w:r>
      <w:r w:rsidRPr="00262B63">
        <w:rPr>
          <w:sz w:val="21"/>
          <w:szCs w:val="21"/>
        </w:rPr>
        <w:t xml:space="preserve"> Facility</w:t>
      </w:r>
      <w:r w:rsidR="001F023D" w:rsidRPr="00262B63">
        <w:rPr>
          <w:sz w:val="21"/>
          <w:szCs w:val="21"/>
        </w:rPr>
        <w:t xml:space="preserve"> (DSBF</w:t>
      </w:r>
      <w:r w:rsidRPr="00262B63">
        <w:rPr>
          <w:sz w:val="21"/>
          <w:szCs w:val="21"/>
        </w:rPr>
        <w:t>),</w:t>
      </w:r>
      <w:r w:rsidR="00A46B94">
        <w:rPr>
          <w:sz w:val="21"/>
          <w:szCs w:val="21"/>
        </w:rPr>
        <w:t xml:space="preserve"> </w:t>
      </w:r>
      <w:r w:rsidR="00A46B94" w:rsidRPr="00A46B94">
        <w:rPr>
          <w:sz w:val="21"/>
          <w:szCs w:val="21"/>
        </w:rPr>
        <w:t>herei</w:t>
      </w:r>
      <w:r w:rsidR="00A46B94">
        <w:rPr>
          <w:sz w:val="21"/>
          <w:szCs w:val="21"/>
        </w:rPr>
        <w:t>nafter referred to as "</w:t>
      </w:r>
      <w:r w:rsidR="00A46B94">
        <w:rPr>
          <w:i/>
          <w:sz w:val="21"/>
          <w:szCs w:val="21"/>
        </w:rPr>
        <w:t>DSBF</w:t>
      </w:r>
      <w:r w:rsidR="00A46B94">
        <w:rPr>
          <w:sz w:val="21"/>
          <w:szCs w:val="21"/>
        </w:rPr>
        <w:t>,"</w:t>
      </w:r>
      <w:r w:rsidR="00A46B94" w:rsidRPr="00262B63">
        <w:rPr>
          <w:sz w:val="21"/>
          <w:szCs w:val="21"/>
        </w:rPr>
        <w:t xml:space="preserve"> </w:t>
      </w:r>
      <w:r w:rsidRPr="00262B63">
        <w:rPr>
          <w:sz w:val="21"/>
          <w:szCs w:val="21"/>
        </w:rPr>
        <w:t>and covers all job orders under</w:t>
      </w:r>
      <w:r w:rsidR="007E04A8" w:rsidRPr="007E04A8">
        <w:rPr>
          <w:sz w:val="21"/>
          <w:szCs w:val="21"/>
        </w:rPr>
        <w:t xml:space="preserve"> </w:t>
      </w:r>
      <w:r w:rsidR="007E04A8">
        <w:rPr>
          <w:sz w:val="21"/>
          <w:szCs w:val="21"/>
        </w:rPr>
        <w:t>Project Number</w:t>
      </w:r>
      <w:r w:rsidRPr="00262B63">
        <w:rPr>
          <w:sz w:val="21"/>
          <w:szCs w:val="21"/>
        </w:rPr>
        <w:t xml:space="preserve"> </w:t>
      </w:r>
      <w:r w:rsidR="00C04DAE" w:rsidRPr="007E04A8">
        <w:rPr>
          <w:sz w:val="21"/>
          <w:szCs w:val="21"/>
        </w:rPr>
        <w:fldChar w:fldCharType="begin">
          <w:ffData>
            <w:name w:val="Project_Number"/>
            <w:enabled/>
            <w:calcOnExit/>
            <w:textInput>
              <w:default w:val="Project Number"/>
              <w:format w:val="Title case"/>
            </w:textInput>
          </w:ffData>
        </w:fldChar>
      </w:r>
      <w:bookmarkStart w:id="5" w:name="Project_Number"/>
      <w:r w:rsidR="00C04DAE" w:rsidRPr="007E04A8">
        <w:rPr>
          <w:sz w:val="21"/>
          <w:szCs w:val="21"/>
        </w:rPr>
        <w:instrText xml:space="preserve"> FORMTEXT </w:instrText>
      </w:r>
      <w:r w:rsidR="00C04DAE" w:rsidRPr="007E04A8">
        <w:rPr>
          <w:sz w:val="21"/>
          <w:szCs w:val="21"/>
        </w:rPr>
      </w:r>
      <w:r w:rsidR="00C04DAE" w:rsidRPr="007E04A8">
        <w:rPr>
          <w:sz w:val="21"/>
          <w:szCs w:val="21"/>
        </w:rPr>
        <w:fldChar w:fldCharType="separate"/>
      </w:r>
      <w:r w:rsidR="00BC3B10" w:rsidRPr="007E04A8">
        <w:rPr>
          <w:noProof/>
          <w:sz w:val="21"/>
          <w:szCs w:val="21"/>
        </w:rPr>
        <w:t>Project Number</w:t>
      </w:r>
      <w:r w:rsidR="00C04DAE" w:rsidRPr="007E04A8">
        <w:rPr>
          <w:sz w:val="21"/>
          <w:szCs w:val="21"/>
        </w:rPr>
        <w:fldChar w:fldCharType="end"/>
      </w:r>
      <w:bookmarkEnd w:id="5"/>
      <w:r w:rsidRPr="00262B63">
        <w:rPr>
          <w:b/>
          <w:sz w:val="21"/>
          <w:szCs w:val="21"/>
        </w:rPr>
        <w:t>.</w:t>
      </w:r>
      <w:r w:rsidRPr="00262B63">
        <w:rPr>
          <w:sz w:val="21"/>
          <w:szCs w:val="21"/>
        </w:rPr>
        <w:t xml:space="preserve"> </w:t>
      </w:r>
    </w:p>
    <w:p w:rsidR="00607EC1" w:rsidRPr="00262B63" w:rsidRDefault="00607EC1" w:rsidP="00607EC1">
      <w:pPr>
        <w:pStyle w:val="ListParagraph"/>
        <w:spacing w:after="0"/>
        <w:ind w:left="450"/>
        <w:jc w:val="both"/>
        <w:rPr>
          <w:b/>
          <w:sz w:val="21"/>
          <w:szCs w:val="21"/>
        </w:rPr>
      </w:pPr>
    </w:p>
    <w:p w:rsidR="007F4FEA" w:rsidRDefault="007F4FEA" w:rsidP="00607EC1">
      <w:pPr>
        <w:pStyle w:val="ListParagraph"/>
        <w:numPr>
          <w:ilvl w:val="0"/>
          <w:numId w:val="4"/>
        </w:numPr>
        <w:spacing w:after="0"/>
        <w:ind w:left="450" w:hanging="450"/>
        <w:contextualSpacing/>
        <w:jc w:val="both"/>
        <w:rPr>
          <w:b/>
          <w:sz w:val="21"/>
          <w:szCs w:val="21"/>
        </w:rPr>
      </w:pPr>
      <w:r>
        <w:rPr>
          <w:b/>
          <w:sz w:val="21"/>
          <w:szCs w:val="21"/>
        </w:rPr>
        <w:t>Summary of the Deliverables of the Project</w:t>
      </w:r>
    </w:p>
    <w:p w:rsidR="007F4FEA" w:rsidRDefault="007F4FEA" w:rsidP="000B20CF">
      <w:pPr>
        <w:pStyle w:val="ListParagraph"/>
        <w:numPr>
          <w:ilvl w:val="0"/>
          <w:numId w:val="6"/>
        </w:numPr>
        <w:spacing w:after="0"/>
        <w:contextualSpacing/>
        <w:jc w:val="both"/>
        <w:rPr>
          <w:sz w:val="21"/>
          <w:szCs w:val="21"/>
        </w:rPr>
      </w:pPr>
      <w:r>
        <w:rPr>
          <w:sz w:val="21"/>
          <w:szCs w:val="21"/>
        </w:rPr>
        <w:t>The Client shall require DSBF to conduct the following services</w:t>
      </w:r>
      <w:r w:rsidR="007E04A8">
        <w:rPr>
          <w:sz w:val="21"/>
          <w:szCs w:val="21"/>
        </w:rPr>
        <w:t xml:space="preserve"> on the samples indicated in the </w:t>
      </w:r>
      <w:r w:rsidR="007E04A8" w:rsidRPr="007E04A8">
        <w:rPr>
          <w:b/>
          <w:sz w:val="21"/>
          <w:szCs w:val="21"/>
        </w:rPr>
        <w:t>Sample Submission Form</w:t>
      </w:r>
      <w:r>
        <w:rPr>
          <w:sz w:val="21"/>
          <w:szCs w:val="21"/>
        </w:rPr>
        <w:t xml:space="preserve"> for the duration of the Project:</w:t>
      </w:r>
    </w:p>
    <w:p w:rsidR="000B20CF" w:rsidRDefault="000B20CF" w:rsidP="000B20CF">
      <w:pPr>
        <w:pStyle w:val="ListParagraph"/>
        <w:numPr>
          <w:ilvl w:val="0"/>
          <w:numId w:val="6"/>
        </w:numPr>
        <w:spacing w:after="0"/>
        <w:contextualSpacing/>
        <w:jc w:val="both"/>
        <w:rPr>
          <w:sz w:val="21"/>
          <w:szCs w:val="21"/>
        </w:rPr>
        <w:sectPr w:rsidR="000B20CF" w:rsidSect="007E04A8">
          <w:headerReference w:type="default" r:id="rId9"/>
          <w:footerReference w:type="default" r:id="rId10"/>
          <w:headerReference w:type="first" r:id="rId11"/>
          <w:footerReference w:type="first" r:id="rId12"/>
          <w:type w:val="continuous"/>
          <w:pgSz w:w="11907" w:h="16839" w:code="9"/>
          <w:pgMar w:top="1710" w:right="1152" w:bottom="1152" w:left="1152" w:header="720" w:footer="720" w:gutter="0"/>
          <w:cols w:space="720"/>
          <w:titlePg/>
          <w:docGrid w:linePitch="360"/>
        </w:sectPr>
      </w:pPr>
    </w:p>
    <w:p w:rsidR="000B20CF" w:rsidRPr="00A55A43" w:rsidRDefault="00A55A43" w:rsidP="00A55A43">
      <w:pPr>
        <w:spacing w:after="0"/>
        <w:ind w:left="780"/>
        <w:contextualSpacing/>
        <w:jc w:val="both"/>
        <w:rPr>
          <w:sz w:val="20"/>
          <w:szCs w:val="21"/>
        </w:rPr>
      </w:pPr>
      <w:r>
        <w:rPr>
          <w:sz w:val="20"/>
          <w:szCs w:val="21"/>
        </w:rPr>
        <w:lastRenderedPageBreak/>
        <w:fldChar w:fldCharType="begin">
          <w:ffData>
            <w:name w:val="Check1"/>
            <w:enabled/>
            <w:calcOnExit w:val="0"/>
            <w:checkBox>
              <w:sizeAuto/>
              <w:default w:val="0"/>
              <w:checked w:val="0"/>
            </w:checkBox>
          </w:ffData>
        </w:fldChar>
      </w:r>
      <w:bookmarkStart w:id="6" w:name="Check1"/>
      <w:r>
        <w:rPr>
          <w:sz w:val="20"/>
          <w:szCs w:val="21"/>
        </w:rPr>
        <w:instrText xml:space="preserve"> FORMCHECKBOX </w:instrText>
      </w:r>
      <w:r>
        <w:rPr>
          <w:sz w:val="20"/>
          <w:szCs w:val="21"/>
        </w:rPr>
      </w:r>
      <w:r>
        <w:rPr>
          <w:sz w:val="20"/>
          <w:szCs w:val="21"/>
        </w:rPr>
        <w:fldChar w:fldCharType="end"/>
      </w:r>
      <w:bookmarkEnd w:id="6"/>
      <w:r>
        <w:rPr>
          <w:sz w:val="20"/>
          <w:szCs w:val="21"/>
        </w:rPr>
        <w:tab/>
      </w:r>
      <w:r w:rsidR="000B20CF" w:rsidRPr="00A55A43">
        <w:rPr>
          <w:sz w:val="20"/>
          <w:szCs w:val="21"/>
        </w:rPr>
        <w:t>Qubit</w:t>
      </w:r>
      <w:r w:rsidR="000B20CF" w:rsidRPr="00A55A43">
        <w:rPr>
          <w:sz w:val="20"/>
          <w:szCs w:val="21"/>
          <w:vertAlign w:val="superscript"/>
        </w:rPr>
        <w:t>TM</w:t>
      </w:r>
      <w:r w:rsidR="000B20CF" w:rsidRPr="00A55A43">
        <w:rPr>
          <w:sz w:val="20"/>
          <w:szCs w:val="21"/>
        </w:rPr>
        <w:t xml:space="preserve"> Quantification</w:t>
      </w:r>
    </w:p>
    <w:p w:rsidR="000B20CF" w:rsidRPr="00A55A43" w:rsidRDefault="00A55A43" w:rsidP="00A55A43">
      <w:pPr>
        <w:spacing w:after="0"/>
        <w:ind w:left="780"/>
        <w:contextualSpacing/>
        <w:jc w:val="both"/>
        <w:rPr>
          <w:sz w:val="20"/>
          <w:szCs w:val="21"/>
        </w:rPr>
      </w:pPr>
      <w:r>
        <w:rPr>
          <w:sz w:val="20"/>
          <w:szCs w:val="21"/>
        </w:rPr>
        <w:fldChar w:fldCharType="begin">
          <w:ffData>
            <w:name w:val="Check2"/>
            <w:enabled/>
            <w:calcOnExit w:val="0"/>
            <w:checkBox>
              <w:sizeAuto/>
              <w:default w:val="0"/>
              <w:checked w:val="0"/>
            </w:checkBox>
          </w:ffData>
        </w:fldChar>
      </w:r>
      <w:bookmarkStart w:id="7" w:name="Check2"/>
      <w:r>
        <w:rPr>
          <w:sz w:val="20"/>
          <w:szCs w:val="21"/>
        </w:rPr>
        <w:instrText xml:space="preserve"> FORMCHECKBOX </w:instrText>
      </w:r>
      <w:r>
        <w:rPr>
          <w:sz w:val="20"/>
          <w:szCs w:val="21"/>
        </w:rPr>
      </w:r>
      <w:r>
        <w:rPr>
          <w:sz w:val="20"/>
          <w:szCs w:val="21"/>
        </w:rPr>
        <w:fldChar w:fldCharType="end"/>
      </w:r>
      <w:bookmarkEnd w:id="7"/>
      <w:r>
        <w:rPr>
          <w:sz w:val="20"/>
          <w:szCs w:val="21"/>
        </w:rPr>
        <w:tab/>
      </w:r>
      <w:r w:rsidR="000B20CF" w:rsidRPr="00A55A43">
        <w:rPr>
          <w:sz w:val="20"/>
          <w:szCs w:val="21"/>
        </w:rPr>
        <w:t>Nucleic Acid Extraction</w:t>
      </w:r>
    </w:p>
    <w:p w:rsidR="007F4FEA" w:rsidRPr="00A55A43" w:rsidRDefault="00A55A43" w:rsidP="00A55A43">
      <w:pPr>
        <w:spacing w:after="0"/>
        <w:ind w:left="780"/>
        <w:contextualSpacing/>
        <w:jc w:val="both"/>
        <w:rPr>
          <w:sz w:val="20"/>
          <w:szCs w:val="21"/>
        </w:rPr>
      </w:pPr>
      <w:r>
        <w:rPr>
          <w:sz w:val="20"/>
          <w:szCs w:val="21"/>
        </w:rPr>
        <w:fldChar w:fldCharType="begin">
          <w:ffData>
            <w:name w:val="Check3"/>
            <w:enabled/>
            <w:calcOnExit w:val="0"/>
            <w:checkBox>
              <w:sizeAuto/>
              <w:default w:val="0"/>
              <w:checked w:val="0"/>
            </w:checkBox>
          </w:ffData>
        </w:fldChar>
      </w:r>
      <w:bookmarkStart w:id="8" w:name="Check3"/>
      <w:r>
        <w:rPr>
          <w:sz w:val="20"/>
          <w:szCs w:val="21"/>
        </w:rPr>
        <w:instrText xml:space="preserve"> FORMCHECKBOX </w:instrText>
      </w:r>
      <w:r>
        <w:rPr>
          <w:sz w:val="20"/>
          <w:szCs w:val="21"/>
        </w:rPr>
      </w:r>
      <w:r>
        <w:rPr>
          <w:sz w:val="20"/>
          <w:szCs w:val="21"/>
        </w:rPr>
        <w:fldChar w:fldCharType="end"/>
      </w:r>
      <w:bookmarkEnd w:id="8"/>
      <w:r>
        <w:rPr>
          <w:sz w:val="20"/>
          <w:szCs w:val="21"/>
        </w:rPr>
        <w:tab/>
      </w:r>
      <w:r w:rsidR="007F4FEA" w:rsidRPr="00A55A43">
        <w:rPr>
          <w:sz w:val="20"/>
          <w:szCs w:val="21"/>
        </w:rPr>
        <w:t>Capillary Sequencing</w:t>
      </w:r>
    </w:p>
    <w:p w:rsidR="007F4FEA" w:rsidRPr="00A55A43" w:rsidRDefault="00A55A43" w:rsidP="00A55A43">
      <w:pPr>
        <w:spacing w:after="0"/>
        <w:ind w:left="780"/>
        <w:contextualSpacing/>
        <w:jc w:val="both"/>
        <w:rPr>
          <w:sz w:val="20"/>
          <w:szCs w:val="21"/>
        </w:rPr>
      </w:pPr>
      <w:r>
        <w:rPr>
          <w:sz w:val="20"/>
          <w:szCs w:val="21"/>
        </w:rPr>
        <w:fldChar w:fldCharType="begin">
          <w:ffData>
            <w:name w:val="Check4"/>
            <w:enabled/>
            <w:calcOnExit w:val="0"/>
            <w:checkBox>
              <w:sizeAuto/>
              <w:default w:val="0"/>
              <w:checked w:val="0"/>
            </w:checkBox>
          </w:ffData>
        </w:fldChar>
      </w:r>
      <w:bookmarkStart w:id="9" w:name="Check4"/>
      <w:r>
        <w:rPr>
          <w:sz w:val="20"/>
          <w:szCs w:val="21"/>
        </w:rPr>
        <w:instrText xml:space="preserve"> FORMCHECKBOX </w:instrText>
      </w:r>
      <w:r>
        <w:rPr>
          <w:sz w:val="20"/>
          <w:szCs w:val="21"/>
        </w:rPr>
      </w:r>
      <w:r>
        <w:rPr>
          <w:sz w:val="20"/>
          <w:szCs w:val="21"/>
        </w:rPr>
        <w:fldChar w:fldCharType="end"/>
      </w:r>
      <w:bookmarkEnd w:id="9"/>
      <w:r>
        <w:rPr>
          <w:sz w:val="20"/>
          <w:szCs w:val="21"/>
        </w:rPr>
        <w:tab/>
      </w:r>
      <w:r w:rsidR="000B20CF" w:rsidRPr="00A55A43">
        <w:rPr>
          <w:sz w:val="20"/>
          <w:szCs w:val="21"/>
        </w:rPr>
        <w:t>MultiNA (Microchip Electrophoresis)</w:t>
      </w:r>
    </w:p>
    <w:p w:rsidR="000B20CF" w:rsidRPr="00A55A43" w:rsidRDefault="00A55A43" w:rsidP="00A55A43">
      <w:pPr>
        <w:spacing w:after="0"/>
        <w:ind w:left="780"/>
        <w:contextualSpacing/>
        <w:jc w:val="both"/>
        <w:rPr>
          <w:sz w:val="20"/>
          <w:szCs w:val="21"/>
        </w:rPr>
      </w:pPr>
      <w:r>
        <w:rPr>
          <w:sz w:val="20"/>
          <w:szCs w:val="21"/>
        </w:rPr>
        <w:fldChar w:fldCharType="begin">
          <w:ffData>
            <w:name w:val="Check5"/>
            <w:enabled/>
            <w:calcOnExit w:val="0"/>
            <w:checkBox>
              <w:sizeAuto/>
              <w:default w:val="0"/>
              <w:checked w:val="0"/>
            </w:checkBox>
          </w:ffData>
        </w:fldChar>
      </w:r>
      <w:bookmarkStart w:id="10" w:name="Check5"/>
      <w:r>
        <w:rPr>
          <w:sz w:val="20"/>
          <w:szCs w:val="21"/>
        </w:rPr>
        <w:instrText xml:space="preserve"> FORMCHECKBOX </w:instrText>
      </w:r>
      <w:r>
        <w:rPr>
          <w:sz w:val="20"/>
          <w:szCs w:val="21"/>
        </w:rPr>
      </w:r>
      <w:r>
        <w:rPr>
          <w:sz w:val="20"/>
          <w:szCs w:val="21"/>
        </w:rPr>
        <w:fldChar w:fldCharType="end"/>
      </w:r>
      <w:bookmarkEnd w:id="10"/>
      <w:r>
        <w:rPr>
          <w:sz w:val="20"/>
          <w:szCs w:val="21"/>
        </w:rPr>
        <w:tab/>
      </w:r>
      <w:r w:rsidR="000B20CF" w:rsidRPr="00A55A43">
        <w:rPr>
          <w:sz w:val="20"/>
          <w:szCs w:val="21"/>
        </w:rPr>
        <w:t>Fragment Analysis</w:t>
      </w:r>
    </w:p>
    <w:p w:rsidR="000B20CF" w:rsidRPr="000B20CF" w:rsidRDefault="000B20CF" w:rsidP="000B20CF">
      <w:pPr>
        <w:pStyle w:val="ListParagraph"/>
        <w:spacing w:after="0"/>
        <w:ind w:left="930"/>
        <w:contextualSpacing/>
        <w:jc w:val="both"/>
        <w:rPr>
          <w:sz w:val="20"/>
          <w:szCs w:val="21"/>
        </w:rPr>
      </w:pPr>
    </w:p>
    <w:p w:rsidR="000B20CF" w:rsidRPr="00A55A43" w:rsidRDefault="00A55A43" w:rsidP="00A55A43">
      <w:pPr>
        <w:spacing w:after="0"/>
        <w:contextualSpacing/>
        <w:rPr>
          <w:sz w:val="20"/>
          <w:szCs w:val="21"/>
        </w:rPr>
      </w:pPr>
      <w:r>
        <w:rPr>
          <w:sz w:val="20"/>
          <w:szCs w:val="21"/>
        </w:rPr>
        <w:lastRenderedPageBreak/>
        <w:fldChar w:fldCharType="begin">
          <w:ffData>
            <w:name w:val="Check6"/>
            <w:enabled/>
            <w:calcOnExit w:val="0"/>
            <w:checkBox>
              <w:sizeAuto/>
              <w:default w:val="0"/>
              <w:checked w:val="0"/>
            </w:checkBox>
          </w:ffData>
        </w:fldChar>
      </w:r>
      <w:bookmarkStart w:id="11" w:name="Check6"/>
      <w:r>
        <w:rPr>
          <w:sz w:val="20"/>
          <w:szCs w:val="21"/>
        </w:rPr>
        <w:instrText xml:space="preserve"> FORMCHECKBOX </w:instrText>
      </w:r>
      <w:r>
        <w:rPr>
          <w:sz w:val="20"/>
          <w:szCs w:val="21"/>
        </w:rPr>
      </w:r>
      <w:r>
        <w:rPr>
          <w:sz w:val="20"/>
          <w:szCs w:val="21"/>
        </w:rPr>
        <w:fldChar w:fldCharType="end"/>
      </w:r>
      <w:bookmarkEnd w:id="11"/>
      <w:r>
        <w:rPr>
          <w:sz w:val="20"/>
          <w:szCs w:val="21"/>
        </w:rPr>
        <w:tab/>
      </w:r>
      <w:r w:rsidR="000B20CF" w:rsidRPr="00A55A43">
        <w:rPr>
          <w:sz w:val="20"/>
          <w:szCs w:val="21"/>
        </w:rPr>
        <w:t>Extract2Seq</w:t>
      </w:r>
    </w:p>
    <w:p w:rsidR="000B20CF" w:rsidRPr="00A55A43" w:rsidRDefault="00A55A43" w:rsidP="00A55A43">
      <w:pPr>
        <w:spacing w:after="0"/>
        <w:contextualSpacing/>
        <w:rPr>
          <w:sz w:val="20"/>
          <w:szCs w:val="21"/>
        </w:rPr>
      </w:pPr>
      <w:r>
        <w:rPr>
          <w:sz w:val="20"/>
          <w:szCs w:val="21"/>
        </w:rPr>
        <w:fldChar w:fldCharType="begin">
          <w:ffData>
            <w:name w:val="Check7"/>
            <w:enabled/>
            <w:calcOnExit w:val="0"/>
            <w:checkBox>
              <w:sizeAuto/>
              <w:default w:val="0"/>
              <w:checked w:val="0"/>
            </w:checkBox>
          </w:ffData>
        </w:fldChar>
      </w:r>
      <w:bookmarkStart w:id="12" w:name="Check7"/>
      <w:r>
        <w:rPr>
          <w:sz w:val="20"/>
          <w:szCs w:val="21"/>
        </w:rPr>
        <w:instrText xml:space="preserve"> FORMCHECKBOX </w:instrText>
      </w:r>
      <w:r>
        <w:rPr>
          <w:sz w:val="20"/>
          <w:szCs w:val="21"/>
        </w:rPr>
      </w:r>
      <w:r>
        <w:rPr>
          <w:sz w:val="20"/>
          <w:szCs w:val="21"/>
        </w:rPr>
        <w:fldChar w:fldCharType="end"/>
      </w:r>
      <w:bookmarkEnd w:id="12"/>
      <w:r>
        <w:rPr>
          <w:sz w:val="20"/>
          <w:szCs w:val="21"/>
        </w:rPr>
        <w:tab/>
      </w:r>
      <w:r w:rsidR="000B20CF" w:rsidRPr="00A55A43">
        <w:rPr>
          <w:sz w:val="20"/>
          <w:szCs w:val="21"/>
        </w:rPr>
        <w:t>16S Metagenomics</w:t>
      </w:r>
      <w:r w:rsidR="002263E1">
        <w:rPr>
          <w:sz w:val="20"/>
          <w:szCs w:val="21"/>
        </w:rPr>
        <w:t xml:space="preserve"> with Library Preparation</w:t>
      </w:r>
    </w:p>
    <w:p w:rsidR="000B20CF" w:rsidRPr="00A55A43" w:rsidRDefault="00A55A43" w:rsidP="00A55A43">
      <w:pPr>
        <w:spacing w:after="0"/>
        <w:contextualSpacing/>
        <w:rPr>
          <w:sz w:val="20"/>
          <w:szCs w:val="21"/>
        </w:rPr>
      </w:pPr>
      <w:r>
        <w:rPr>
          <w:sz w:val="20"/>
          <w:szCs w:val="21"/>
        </w:rPr>
        <w:fldChar w:fldCharType="begin">
          <w:ffData>
            <w:name w:val="Check8"/>
            <w:enabled/>
            <w:calcOnExit w:val="0"/>
            <w:checkBox>
              <w:sizeAuto/>
              <w:default w:val="0"/>
              <w:checked w:val="0"/>
            </w:checkBox>
          </w:ffData>
        </w:fldChar>
      </w:r>
      <w:bookmarkStart w:id="13" w:name="Check8"/>
      <w:r>
        <w:rPr>
          <w:sz w:val="20"/>
          <w:szCs w:val="21"/>
        </w:rPr>
        <w:instrText xml:space="preserve"> FORMCHECKBOX </w:instrText>
      </w:r>
      <w:r>
        <w:rPr>
          <w:sz w:val="20"/>
          <w:szCs w:val="21"/>
        </w:rPr>
      </w:r>
      <w:r>
        <w:rPr>
          <w:sz w:val="20"/>
          <w:szCs w:val="21"/>
        </w:rPr>
        <w:fldChar w:fldCharType="end"/>
      </w:r>
      <w:bookmarkEnd w:id="13"/>
      <w:r>
        <w:rPr>
          <w:sz w:val="20"/>
          <w:szCs w:val="21"/>
        </w:rPr>
        <w:tab/>
      </w:r>
      <w:r w:rsidR="000B20CF" w:rsidRPr="00A55A43">
        <w:rPr>
          <w:sz w:val="20"/>
          <w:szCs w:val="21"/>
        </w:rPr>
        <w:t>NGS</w:t>
      </w:r>
      <w:r w:rsidR="007E04A8" w:rsidRPr="00A55A43">
        <w:rPr>
          <w:sz w:val="20"/>
          <w:szCs w:val="21"/>
        </w:rPr>
        <w:t xml:space="preserve"> Application</w:t>
      </w:r>
      <w:r w:rsidR="000B20CF" w:rsidRPr="00A55A43">
        <w:rPr>
          <w:sz w:val="20"/>
          <w:szCs w:val="21"/>
        </w:rPr>
        <w:t xml:space="preserve">: </w:t>
      </w:r>
      <w:r>
        <w:rPr>
          <w:sz w:val="20"/>
          <w:szCs w:val="21"/>
        </w:rPr>
        <w:fldChar w:fldCharType="begin">
          <w:ffData>
            <w:name w:val="Text1"/>
            <w:enabled/>
            <w:calcOnExit w:val="0"/>
            <w:textInput/>
          </w:ffData>
        </w:fldChar>
      </w:r>
      <w:bookmarkStart w:id="14" w:name="Text1"/>
      <w:r>
        <w:rPr>
          <w:sz w:val="20"/>
          <w:szCs w:val="21"/>
        </w:rPr>
        <w:instrText xml:space="preserve"> FORMTEXT </w:instrText>
      </w:r>
      <w:r>
        <w:rPr>
          <w:sz w:val="20"/>
          <w:szCs w:val="21"/>
        </w:rPr>
      </w:r>
      <w:r>
        <w:rPr>
          <w:sz w:val="20"/>
          <w:szCs w:val="21"/>
        </w:rPr>
        <w:fldChar w:fldCharType="separate"/>
      </w:r>
      <w:r>
        <w:rPr>
          <w:noProof/>
          <w:sz w:val="20"/>
          <w:szCs w:val="21"/>
        </w:rPr>
        <w:t> </w:t>
      </w:r>
      <w:r>
        <w:rPr>
          <w:noProof/>
          <w:sz w:val="20"/>
          <w:szCs w:val="21"/>
        </w:rPr>
        <w:t> </w:t>
      </w:r>
      <w:r>
        <w:rPr>
          <w:noProof/>
          <w:sz w:val="20"/>
          <w:szCs w:val="21"/>
        </w:rPr>
        <w:t> </w:t>
      </w:r>
      <w:r>
        <w:rPr>
          <w:noProof/>
          <w:sz w:val="20"/>
          <w:szCs w:val="21"/>
        </w:rPr>
        <w:t> </w:t>
      </w:r>
      <w:r>
        <w:rPr>
          <w:noProof/>
          <w:sz w:val="20"/>
          <w:szCs w:val="21"/>
        </w:rPr>
        <w:t> </w:t>
      </w:r>
      <w:r>
        <w:rPr>
          <w:sz w:val="20"/>
          <w:szCs w:val="21"/>
        </w:rPr>
        <w:fldChar w:fldCharType="end"/>
      </w:r>
      <w:bookmarkEnd w:id="14"/>
    </w:p>
    <w:p w:rsidR="000B20CF" w:rsidRPr="00A55A43" w:rsidRDefault="00A55A43" w:rsidP="00A55A43">
      <w:pPr>
        <w:spacing w:after="0"/>
        <w:contextualSpacing/>
        <w:rPr>
          <w:sz w:val="20"/>
          <w:szCs w:val="21"/>
        </w:rPr>
      </w:pPr>
      <w:r>
        <w:rPr>
          <w:sz w:val="20"/>
          <w:szCs w:val="21"/>
        </w:rPr>
        <w:fldChar w:fldCharType="begin">
          <w:ffData>
            <w:name w:val="Check9"/>
            <w:enabled/>
            <w:calcOnExit w:val="0"/>
            <w:checkBox>
              <w:sizeAuto/>
              <w:default w:val="0"/>
              <w:checked w:val="0"/>
            </w:checkBox>
          </w:ffData>
        </w:fldChar>
      </w:r>
      <w:bookmarkStart w:id="15" w:name="Check9"/>
      <w:r>
        <w:rPr>
          <w:sz w:val="20"/>
          <w:szCs w:val="21"/>
        </w:rPr>
        <w:instrText xml:space="preserve"> FORMCHECKBOX </w:instrText>
      </w:r>
      <w:r>
        <w:rPr>
          <w:sz w:val="20"/>
          <w:szCs w:val="21"/>
        </w:rPr>
      </w:r>
      <w:r>
        <w:rPr>
          <w:sz w:val="20"/>
          <w:szCs w:val="21"/>
        </w:rPr>
        <w:fldChar w:fldCharType="end"/>
      </w:r>
      <w:bookmarkEnd w:id="15"/>
      <w:r>
        <w:rPr>
          <w:sz w:val="20"/>
          <w:szCs w:val="21"/>
        </w:rPr>
        <w:tab/>
      </w:r>
      <w:r w:rsidR="000B20CF" w:rsidRPr="00A55A43">
        <w:rPr>
          <w:sz w:val="20"/>
          <w:szCs w:val="21"/>
        </w:rPr>
        <w:t>Equipment Use</w:t>
      </w:r>
      <w:r w:rsidR="00E90955" w:rsidRPr="00A55A43">
        <w:rPr>
          <w:sz w:val="20"/>
          <w:szCs w:val="21"/>
        </w:rPr>
        <w:t>:</w:t>
      </w:r>
      <w:r w:rsidR="000B20CF" w:rsidRPr="00A55A43">
        <w:rPr>
          <w:sz w:val="20"/>
          <w:szCs w:val="21"/>
        </w:rPr>
        <w:t xml:space="preserve"> </w:t>
      </w:r>
      <w:r>
        <w:rPr>
          <w:sz w:val="20"/>
          <w:szCs w:val="21"/>
        </w:rPr>
        <w:fldChar w:fldCharType="begin">
          <w:ffData>
            <w:name w:val="Text2"/>
            <w:enabled/>
            <w:calcOnExit w:val="0"/>
            <w:textInput/>
          </w:ffData>
        </w:fldChar>
      </w:r>
      <w:bookmarkStart w:id="16" w:name="Text2"/>
      <w:r>
        <w:rPr>
          <w:sz w:val="20"/>
          <w:szCs w:val="21"/>
        </w:rPr>
        <w:instrText xml:space="preserve"> FORMTEXT </w:instrText>
      </w:r>
      <w:r>
        <w:rPr>
          <w:sz w:val="20"/>
          <w:szCs w:val="21"/>
        </w:rPr>
      </w:r>
      <w:r>
        <w:rPr>
          <w:sz w:val="20"/>
          <w:szCs w:val="21"/>
        </w:rPr>
        <w:fldChar w:fldCharType="separate"/>
      </w:r>
      <w:r>
        <w:rPr>
          <w:noProof/>
          <w:sz w:val="20"/>
          <w:szCs w:val="21"/>
        </w:rPr>
        <w:t> </w:t>
      </w:r>
      <w:r>
        <w:rPr>
          <w:noProof/>
          <w:sz w:val="20"/>
          <w:szCs w:val="21"/>
        </w:rPr>
        <w:t> </w:t>
      </w:r>
      <w:r>
        <w:rPr>
          <w:noProof/>
          <w:sz w:val="20"/>
          <w:szCs w:val="21"/>
        </w:rPr>
        <w:t> </w:t>
      </w:r>
      <w:r>
        <w:rPr>
          <w:noProof/>
          <w:sz w:val="20"/>
          <w:szCs w:val="21"/>
        </w:rPr>
        <w:t> </w:t>
      </w:r>
      <w:r>
        <w:rPr>
          <w:noProof/>
          <w:sz w:val="20"/>
          <w:szCs w:val="21"/>
        </w:rPr>
        <w:t> </w:t>
      </w:r>
      <w:r>
        <w:rPr>
          <w:sz w:val="20"/>
          <w:szCs w:val="21"/>
        </w:rPr>
        <w:fldChar w:fldCharType="end"/>
      </w:r>
      <w:bookmarkEnd w:id="16"/>
    </w:p>
    <w:p w:rsidR="000B20CF" w:rsidRPr="00A55A43" w:rsidRDefault="00A55A43" w:rsidP="00A55A43">
      <w:pPr>
        <w:spacing w:after="0"/>
        <w:contextualSpacing/>
        <w:rPr>
          <w:sz w:val="20"/>
          <w:szCs w:val="21"/>
        </w:rPr>
        <w:sectPr w:rsidR="000B20CF" w:rsidRPr="00A55A43" w:rsidSect="003C6BBB">
          <w:type w:val="continuous"/>
          <w:pgSz w:w="11907" w:h="16839" w:code="9"/>
          <w:pgMar w:top="1440" w:right="1152" w:bottom="1152" w:left="1152" w:header="720" w:footer="720" w:gutter="0"/>
          <w:cols w:num="2" w:space="144"/>
          <w:titlePg/>
          <w:docGrid w:linePitch="360"/>
        </w:sectPr>
      </w:pPr>
      <w:r>
        <w:rPr>
          <w:sz w:val="20"/>
          <w:szCs w:val="21"/>
        </w:rPr>
        <w:fldChar w:fldCharType="begin">
          <w:ffData>
            <w:name w:val="Check10"/>
            <w:enabled/>
            <w:calcOnExit w:val="0"/>
            <w:checkBox>
              <w:sizeAuto/>
              <w:default w:val="0"/>
              <w:checked w:val="0"/>
            </w:checkBox>
          </w:ffData>
        </w:fldChar>
      </w:r>
      <w:bookmarkStart w:id="17" w:name="Check10"/>
      <w:r>
        <w:rPr>
          <w:sz w:val="20"/>
          <w:szCs w:val="21"/>
        </w:rPr>
        <w:instrText xml:space="preserve"> FORMCHECKBOX </w:instrText>
      </w:r>
      <w:r>
        <w:rPr>
          <w:sz w:val="20"/>
          <w:szCs w:val="21"/>
        </w:rPr>
      </w:r>
      <w:r>
        <w:rPr>
          <w:sz w:val="20"/>
          <w:szCs w:val="21"/>
        </w:rPr>
        <w:fldChar w:fldCharType="end"/>
      </w:r>
      <w:bookmarkEnd w:id="17"/>
      <w:r>
        <w:rPr>
          <w:sz w:val="20"/>
          <w:szCs w:val="21"/>
        </w:rPr>
        <w:tab/>
      </w:r>
      <w:r w:rsidR="000B20CF" w:rsidRPr="00A55A43">
        <w:rPr>
          <w:sz w:val="20"/>
          <w:szCs w:val="21"/>
        </w:rPr>
        <w:t>Other Services</w:t>
      </w:r>
      <w:r w:rsidR="00E90955" w:rsidRPr="00A55A43">
        <w:rPr>
          <w:sz w:val="20"/>
          <w:szCs w:val="21"/>
        </w:rPr>
        <w:t>:</w:t>
      </w:r>
      <w:r w:rsidR="000B20CF" w:rsidRPr="00A55A43">
        <w:rPr>
          <w:sz w:val="20"/>
          <w:szCs w:val="21"/>
        </w:rPr>
        <w:t xml:space="preserve"> </w:t>
      </w:r>
      <w:r>
        <w:rPr>
          <w:sz w:val="20"/>
          <w:szCs w:val="21"/>
        </w:rPr>
        <w:fldChar w:fldCharType="begin">
          <w:ffData>
            <w:name w:val="Text3"/>
            <w:enabled/>
            <w:calcOnExit w:val="0"/>
            <w:textInput/>
          </w:ffData>
        </w:fldChar>
      </w:r>
      <w:bookmarkStart w:id="18" w:name="Text3"/>
      <w:r>
        <w:rPr>
          <w:sz w:val="20"/>
          <w:szCs w:val="21"/>
        </w:rPr>
        <w:instrText xml:space="preserve"> FORMTEXT </w:instrText>
      </w:r>
      <w:r>
        <w:rPr>
          <w:sz w:val="20"/>
          <w:szCs w:val="21"/>
        </w:rPr>
      </w:r>
      <w:r>
        <w:rPr>
          <w:sz w:val="20"/>
          <w:szCs w:val="21"/>
        </w:rPr>
        <w:fldChar w:fldCharType="separate"/>
      </w:r>
      <w:r>
        <w:rPr>
          <w:noProof/>
          <w:sz w:val="20"/>
          <w:szCs w:val="21"/>
        </w:rPr>
        <w:t> </w:t>
      </w:r>
      <w:r>
        <w:rPr>
          <w:noProof/>
          <w:sz w:val="20"/>
          <w:szCs w:val="21"/>
        </w:rPr>
        <w:t> </w:t>
      </w:r>
      <w:r>
        <w:rPr>
          <w:noProof/>
          <w:sz w:val="20"/>
          <w:szCs w:val="21"/>
        </w:rPr>
        <w:t> </w:t>
      </w:r>
      <w:r>
        <w:rPr>
          <w:noProof/>
          <w:sz w:val="20"/>
          <w:szCs w:val="21"/>
        </w:rPr>
        <w:t> </w:t>
      </w:r>
      <w:r>
        <w:rPr>
          <w:noProof/>
          <w:sz w:val="20"/>
          <w:szCs w:val="21"/>
        </w:rPr>
        <w:t> </w:t>
      </w:r>
      <w:r>
        <w:rPr>
          <w:sz w:val="20"/>
          <w:szCs w:val="21"/>
        </w:rPr>
        <w:fldChar w:fldCharType="end"/>
      </w:r>
      <w:bookmarkEnd w:id="18"/>
    </w:p>
    <w:p w:rsidR="000B20CF" w:rsidRDefault="000B20CF" w:rsidP="000B20CF">
      <w:pPr>
        <w:pStyle w:val="ListParagraph"/>
        <w:numPr>
          <w:ilvl w:val="0"/>
          <w:numId w:val="6"/>
        </w:numPr>
        <w:spacing w:after="0"/>
        <w:contextualSpacing/>
        <w:jc w:val="both"/>
        <w:rPr>
          <w:sz w:val="21"/>
          <w:szCs w:val="21"/>
        </w:rPr>
      </w:pPr>
      <w:r>
        <w:rPr>
          <w:sz w:val="21"/>
          <w:szCs w:val="21"/>
        </w:rPr>
        <w:lastRenderedPageBreak/>
        <w:t xml:space="preserve">The Client </w:t>
      </w:r>
      <w:r w:rsidR="00E90955">
        <w:rPr>
          <w:sz w:val="21"/>
          <w:szCs w:val="21"/>
        </w:rPr>
        <w:t>shall provide the following information and materials, hereinafter collectively called "</w:t>
      </w:r>
      <w:r w:rsidR="00E90955" w:rsidRPr="00E90955">
        <w:rPr>
          <w:i/>
          <w:sz w:val="21"/>
          <w:szCs w:val="21"/>
        </w:rPr>
        <w:t>Samples</w:t>
      </w:r>
      <w:r w:rsidR="00E90955">
        <w:rPr>
          <w:sz w:val="21"/>
          <w:szCs w:val="21"/>
        </w:rPr>
        <w:t>" and Service Fee</w:t>
      </w:r>
      <w:r w:rsidR="007E04A8">
        <w:rPr>
          <w:sz w:val="21"/>
          <w:szCs w:val="21"/>
        </w:rPr>
        <w:t xml:space="preserve"> (as detailed in the </w:t>
      </w:r>
      <w:r w:rsidR="007E04A8" w:rsidRPr="007E04A8">
        <w:rPr>
          <w:b/>
          <w:sz w:val="21"/>
          <w:szCs w:val="21"/>
        </w:rPr>
        <w:t>Billing Statement</w:t>
      </w:r>
      <w:r w:rsidR="007E04A8">
        <w:rPr>
          <w:sz w:val="21"/>
          <w:szCs w:val="21"/>
        </w:rPr>
        <w:t>)</w:t>
      </w:r>
      <w:r w:rsidR="00E90955">
        <w:rPr>
          <w:sz w:val="21"/>
          <w:szCs w:val="21"/>
        </w:rPr>
        <w:t xml:space="preserve"> for the Project</w:t>
      </w:r>
      <w:r w:rsidR="007E04A8">
        <w:rPr>
          <w:sz w:val="21"/>
          <w:szCs w:val="21"/>
        </w:rPr>
        <w:t xml:space="preserve"> under Project Number </w:t>
      </w:r>
      <w:r w:rsidR="007E04A8">
        <w:rPr>
          <w:sz w:val="21"/>
          <w:szCs w:val="21"/>
        </w:rPr>
        <w:fldChar w:fldCharType="begin"/>
      </w:r>
      <w:r w:rsidR="007E04A8">
        <w:rPr>
          <w:sz w:val="21"/>
          <w:szCs w:val="21"/>
        </w:rPr>
        <w:instrText xml:space="preserve"> REF Project_Number</w:instrText>
      </w:r>
      <w:r w:rsidR="007E04A8">
        <w:rPr>
          <w:sz w:val="21"/>
          <w:szCs w:val="21"/>
        </w:rPr>
        <w:fldChar w:fldCharType="separate"/>
      </w:r>
      <w:r w:rsidR="008307C0" w:rsidRPr="007E04A8">
        <w:rPr>
          <w:noProof/>
          <w:sz w:val="21"/>
          <w:szCs w:val="21"/>
        </w:rPr>
        <w:t>Project Number</w:t>
      </w:r>
      <w:r w:rsidR="007E04A8">
        <w:rPr>
          <w:sz w:val="21"/>
          <w:szCs w:val="21"/>
        </w:rPr>
        <w:fldChar w:fldCharType="end"/>
      </w:r>
      <w:r>
        <w:rPr>
          <w:sz w:val="21"/>
          <w:szCs w:val="21"/>
        </w:rPr>
        <w:t>:</w:t>
      </w:r>
    </w:p>
    <w:p w:rsidR="00E90955" w:rsidRDefault="00E90955" w:rsidP="00E90955">
      <w:pPr>
        <w:pStyle w:val="ListParagraph"/>
        <w:numPr>
          <w:ilvl w:val="1"/>
          <w:numId w:val="6"/>
        </w:numPr>
        <w:spacing w:after="0"/>
        <w:ind w:left="1260"/>
        <w:contextualSpacing/>
        <w:jc w:val="both"/>
        <w:rPr>
          <w:sz w:val="21"/>
          <w:szCs w:val="21"/>
        </w:rPr>
      </w:pPr>
      <w:r w:rsidRPr="007E04A8">
        <w:rPr>
          <w:b/>
          <w:sz w:val="21"/>
          <w:szCs w:val="21"/>
        </w:rPr>
        <w:t>Client Information Sheet</w:t>
      </w:r>
      <w:r>
        <w:rPr>
          <w:sz w:val="21"/>
          <w:szCs w:val="21"/>
        </w:rPr>
        <w:t xml:space="preserve"> (For new Clients)</w:t>
      </w:r>
    </w:p>
    <w:p w:rsidR="00E90955" w:rsidRDefault="00E90955" w:rsidP="00E90955">
      <w:pPr>
        <w:pStyle w:val="ListParagraph"/>
        <w:numPr>
          <w:ilvl w:val="1"/>
          <w:numId w:val="6"/>
        </w:numPr>
        <w:spacing w:after="0"/>
        <w:ind w:left="1260"/>
        <w:contextualSpacing/>
        <w:jc w:val="both"/>
        <w:rPr>
          <w:sz w:val="21"/>
          <w:szCs w:val="21"/>
        </w:rPr>
      </w:pPr>
      <w:r w:rsidRPr="007E04A8">
        <w:rPr>
          <w:b/>
          <w:sz w:val="21"/>
          <w:szCs w:val="21"/>
        </w:rPr>
        <w:t>Sample Submission Form</w:t>
      </w:r>
      <w:r>
        <w:rPr>
          <w:sz w:val="21"/>
          <w:szCs w:val="21"/>
        </w:rPr>
        <w:t xml:space="preserve"> (For Projects that involve sending samples)</w:t>
      </w:r>
    </w:p>
    <w:p w:rsidR="00E90955" w:rsidRDefault="00E90955" w:rsidP="00E90955">
      <w:pPr>
        <w:pStyle w:val="ListParagraph"/>
        <w:spacing w:after="0"/>
        <w:ind w:left="1260"/>
        <w:contextualSpacing/>
        <w:jc w:val="both"/>
        <w:rPr>
          <w:sz w:val="21"/>
          <w:szCs w:val="21"/>
        </w:rPr>
      </w:pPr>
    </w:p>
    <w:p w:rsidR="00E90955" w:rsidRDefault="00E90955" w:rsidP="00E90955">
      <w:pPr>
        <w:pStyle w:val="ListParagraph"/>
        <w:numPr>
          <w:ilvl w:val="0"/>
          <w:numId w:val="6"/>
        </w:numPr>
        <w:spacing w:after="0"/>
        <w:contextualSpacing/>
        <w:jc w:val="both"/>
        <w:rPr>
          <w:sz w:val="21"/>
          <w:szCs w:val="21"/>
        </w:rPr>
      </w:pPr>
      <w:r>
        <w:rPr>
          <w:sz w:val="21"/>
          <w:szCs w:val="21"/>
        </w:rPr>
        <w:t>In return, DSBF shall provide the following deliverables within the duration of the Project:</w:t>
      </w:r>
    </w:p>
    <w:p w:rsidR="00F26D42" w:rsidRDefault="00F26D42" w:rsidP="00E90955">
      <w:pPr>
        <w:pStyle w:val="ListParagraph"/>
        <w:numPr>
          <w:ilvl w:val="0"/>
          <w:numId w:val="5"/>
        </w:numPr>
        <w:spacing w:after="0"/>
        <w:ind w:left="1260"/>
        <w:contextualSpacing/>
        <w:jc w:val="both"/>
        <w:rPr>
          <w:sz w:val="20"/>
          <w:szCs w:val="21"/>
        </w:rPr>
        <w:sectPr w:rsidR="00F26D42" w:rsidSect="003C6BBB">
          <w:headerReference w:type="default" r:id="rId13"/>
          <w:footerReference w:type="default" r:id="rId14"/>
          <w:type w:val="continuous"/>
          <w:pgSz w:w="11907" w:h="16839" w:code="9"/>
          <w:pgMar w:top="1440" w:right="1152" w:bottom="1152" w:left="1152" w:header="720" w:footer="720" w:gutter="0"/>
          <w:cols w:space="720"/>
          <w:titlePg/>
          <w:docGrid w:linePitch="360"/>
        </w:sectPr>
      </w:pPr>
    </w:p>
    <w:p w:rsidR="00E90955" w:rsidRPr="0025319E" w:rsidRDefault="0025319E" w:rsidP="0025319E">
      <w:pPr>
        <w:spacing w:after="0"/>
        <w:ind w:left="780"/>
        <w:contextualSpacing/>
        <w:jc w:val="both"/>
        <w:rPr>
          <w:sz w:val="20"/>
          <w:szCs w:val="21"/>
        </w:rPr>
      </w:pPr>
      <w:r>
        <w:rPr>
          <w:sz w:val="20"/>
          <w:szCs w:val="21"/>
        </w:rPr>
        <w:lastRenderedPageBreak/>
        <w:fldChar w:fldCharType="begin">
          <w:ffData>
            <w:name w:val="Check11"/>
            <w:enabled/>
            <w:calcOnExit w:val="0"/>
            <w:checkBox>
              <w:sizeAuto/>
              <w:default w:val="0"/>
            </w:checkBox>
          </w:ffData>
        </w:fldChar>
      </w:r>
      <w:bookmarkStart w:id="19" w:name="Check11"/>
      <w:r>
        <w:rPr>
          <w:sz w:val="20"/>
          <w:szCs w:val="21"/>
        </w:rPr>
        <w:instrText xml:space="preserve"> FORMCHECKBOX </w:instrText>
      </w:r>
      <w:r>
        <w:rPr>
          <w:sz w:val="20"/>
          <w:szCs w:val="21"/>
        </w:rPr>
      </w:r>
      <w:r>
        <w:rPr>
          <w:sz w:val="20"/>
          <w:szCs w:val="21"/>
        </w:rPr>
        <w:fldChar w:fldCharType="end"/>
      </w:r>
      <w:bookmarkEnd w:id="19"/>
      <w:r>
        <w:rPr>
          <w:sz w:val="20"/>
          <w:szCs w:val="21"/>
        </w:rPr>
        <w:tab/>
      </w:r>
      <w:r w:rsidR="00E90955" w:rsidRPr="0025319E">
        <w:rPr>
          <w:sz w:val="20"/>
          <w:szCs w:val="21"/>
        </w:rPr>
        <w:t>Service Report</w:t>
      </w:r>
    </w:p>
    <w:p w:rsidR="00F26D42" w:rsidRPr="0025319E" w:rsidRDefault="0025319E" w:rsidP="0025319E">
      <w:pPr>
        <w:spacing w:after="0"/>
        <w:ind w:left="780"/>
        <w:contextualSpacing/>
        <w:jc w:val="both"/>
        <w:rPr>
          <w:sz w:val="20"/>
          <w:szCs w:val="21"/>
        </w:rPr>
      </w:pPr>
      <w:r>
        <w:rPr>
          <w:sz w:val="20"/>
          <w:szCs w:val="21"/>
        </w:rPr>
        <w:fldChar w:fldCharType="begin">
          <w:ffData>
            <w:name w:val="Check12"/>
            <w:enabled/>
            <w:calcOnExit w:val="0"/>
            <w:checkBox>
              <w:sizeAuto/>
              <w:default w:val="0"/>
            </w:checkBox>
          </w:ffData>
        </w:fldChar>
      </w:r>
      <w:bookmarkStart w:id="20" w:name="Check12"/>
      <w:r>
        <w:rPr>
          <w:sz w:val="20"/>
          <w:szCs w:val="21"/>
        </w:rPr>
        <w:instrText xml:space="preserve"> FORMCHECKBOX </w:instrText>
      </w:r>
      <w:r>
        <w:rPr>
          <w:sz w:val="20"/>
          <w:szCs w:val="21"/>
        </w:rPr>
      </w:r>
      <w:r>
        <w:rPr>
          <w:sz w:val="20"/>
          <w:szCs w:val="21"/>
        </w:rPr>
        <w:fldChar w:fldCharType="end"/>
      </w:r>
      <w:bookmarkEnd w:id="20"/>
      <w:r>
        <w:rPr>
          <w:sz w:val="20"/>
          <w:szCs w:val="21"/>
        </w:rPr>
        <w:tab/>
      </w:r>
      <w:r w:rsidR="00F26D42" w:rsidRPr="0025319E">
        <w:rPr>
          <w:sz w:val="20"/>
          <w:szCs w:val="21"/>
        </w:rPr>
        <w:t>DNA/RNA Extracts</w:t>
      </w:r>
    </w:p>
    <w:p w:rsidR="00F26D42" w:rsidRPr="0025319E" w:rsidRDefault="0025319E" w:rsidP="0025319E">
      <w:pPr>
        <w:spacing w:after="0"/>
        <w:contextualSpacing/>
        <w:jc w:val="both"/>
        <w:rPr>
          <w:sz w:val="20"/>
          <w:szCs w:val="21"/>
        </w:rPr>
      </w:pPr>
      <w:r>
        <w:rPr>
          <w:sz w:val="20"/>
          <w:szCs w:val="21"/>
        </w:rPr>
        <w:lastRenderedPageBreak/>
        <w:fldChar w:fldCharType="begin">
          <w:ffData>
            <w:name w:val="Check13"/>
            <w:enabled/>
            <w:calcOnExit w:val="0"/>
            <w:checkBox>
              <w:sizeAuto/>
              <w:default w:val="0"/>
            </w:checkBox>
          </w:ffData>
        </w:fldChar>
      </w:r>
      <w:bookmarkStart w:id="21" w:name="Check13"/>
      <w:r>
        <w:rPr>
          <w:sz w:val="20"/>
          <w:szCs w:val="21"/>
        </w:rPr>
        <w:instrText xml:space="preserve"> FORMCHECKBOX </w:instrText>
      </w:r>
      <w:r>
        <w:rPr>
          <w:sz w:val="20"/>
          <w:szCs w:val="21"/>
        </w:rPr>
      </w:r>
      <w:r>
        <w:rPr>
          <w:sz w:val="20"/>
          <w:szCs w:val="21"/>
        </w:rPr>
        <w:fldChar w:fldCharType="end"/>
      </w:r>
      <w:bookmarkEnd w:id="21"/>
      <w:r>
        <w:rPr>
          <w:sz w:val="20"/>
          <w:szCs w:val="21"/>
        </w:rPr>
        <w:tab/>
      </w:r>
      <w:r w:rsidR="00F26D42" w:rsidRPr="0025319E">
        <w:rPr>
          <w:sz w:val="20"/>
          <w:szCs w:val="21"/>
        </w:rPr>
        <w:t xml:space="preserve">Peak Data </w:t>
      </w:r>
    </w:p>
    <w:p w:rsidR="00F26D42" w:rsidRPr="0025319E" w:rsidRDefault="0025319E" w:rsidP="0025319E">
      <w:pPr>
        <w:spacing w:after="0"/>
        <w:contextualSpacing/>
        <w:jc w:val="both"/>
        <w:rPr>
          <w:sz w:val="20"/>
          <w:szCs w:val="21"/>
        </w:rPr>
      </w:pPr>
      <w:r>
        <w:rPr>
          <w:sz w:val="20"/>
          <w:szCs w:val="21"/>
        </w:rPr>
        <w:fldChar w:fldCharType="begin">
          <w:ffData>
            <w:name w:val="Check14"/>
            <w:enabled/>
            <w:calcOnExit w:val="0"/>
            <w:checkBox>
              <w:sizeAuto/>
              <w:default w:val="0"/>
            </w:checkBox>
          </w:ffData>
        </w:fldChar>
      </w:r>
      <w:bookmarkStart w:id="22" w:name="Check14"/>
      <w:r>
        <w:rPr>
          <w:sz w:val="20"/>
          <w:szCs w:val="21"/>
        </w:rPr>
        <w:instrText xml:space="preserve"> FORMCHECKBOX </w:instrText>
      </w:r>
      <w:r>
        <w:rPr>
          <w:sz w:val="20"/>
          <w:szCs w:val="21"/>
        </w:rPr>
      </w:r>
      <w:r>
        <w:rPr>
          <w:sz w:val="20"/>
          <w:szCs w:val="21"/>
        </w:rPr>
        <w:fldChar w:fldCharType="end"/>
      </w:r>
      <w:bookmarkEnd w:id="22"/>
      <w:r>
        <w:rPr>
          <w:sz w:val="20"/>
          <w:szCs w:val="21"/>
        </w:rPr>
        <w:tab/>
      </w:r>
      <w:r w:rsidR="00F26D42" w:rsidRPr="0025319E">
        <w:rPr>
          <w:sz w:val="20"/>
          <w:szCs w:val="21"/>
        </w:rPr>
        <w:t>Sequence Data</w:t>
      </w:r>
    </w:p>
    <w:p w:rsidR="00F26D42" w:rsidRDefault="00F26D42" w:rsidP="00607EC1">
      <w:pPr>
        <w:pStyle w:val="ListParagraph"/>
        <w:numPr>
          <w:ilvl w:val="0"/>
          <w:numId w:val="4"/>
        </w:numPr>
        <w:spacing w:after="0"/>
        <w:ind w:left="450" w:hanging="450"/>
        <w:contextualSpacing/>
        <w:jc w:val="both"/>
        <w:rPr>
          <w:b/>
          <w:sz w:val="21"/>
          <w:szCs w:val="21"/>
        </w:rPr>
        <w:sectPr w:rsidR="00F26D42" w:rsidSect="003C6BBB">
          <w:type w:val="continuous"/>
          <w:pgSz w:w="11907" w:h="16839" w:code="9"/>
          <w:pgMar w:top="1440" w:right="1152" w:bottom="1152" w:left="1152" w:header="720" w:footer="720" w:gutter="0"/>
          <w:cols w:num="2" w:space="144"/>
          <w:titlePg/>
          <w:docGrid w:linePitch="360"/>
        </w:sectPr>
      </w:pPr>
    </w:p>
    <w:p w:rsidR="00F26D42" w:rsidRDefault="00F26D42" w:rsidP="00F26D42">
      <w:pPr>
        <w:pStyle w:val="ListParagraph"/>
        <w:spacing w:after="0"/>
        <w:ind w:left="450"/>
        <w:contextualSpacing/>
        <w:jc w:val="both"/>
        <w:rPr>
          <w:b/>
          <w:sz w:val="21"/>
          <w:szCs w:val="21"/>
        </w:rPr>
      </w:pPr>
    </w:p>
    <w:p w:rsidR="00607EC1" w:rsidRPr="00262B63" w:rsidRDefault="00607EC1" w:rsidP="00607EC1">
      <w:pPr>
        <w:pStyle w:val="ListParagraph"/>
        <w:numPr>
          <w:ilvl w:val="0"/>
          <w:numId w:val="4"/>
        </w:numPr>
        <w:spacing w:after="0"/>
        <w:ind w:left="450" w:hanging="450"/>
        <w:contextualSpacing/>
        <w:jc w:val="both"/>
        <w:rPr>
          <w:b/>
          <w:sz w:val="21"/>
          <w:szCs w:val="21"/>
        </w:rPr>
      </w:pPr>
      <w:r w:rsidRPr="00262B63">
        <w:rPr>
          <w:b/>
          <w:sz w:val="21"/>
          <w:szCs w:val="21"/>
        </w:rPr>
        <w:t>Duration of the Project</w:t>
      </w:r>
    </w:p>
    <w:p w:rsidR="00607EC1" w:rsidRPr="00262B63" w:rsidRDefault="00607EC1" w:rsidP="00607EC1">
      <w:pPr>
        <w:pStyle w:val="ListParagraph"/>
        <w:spacing w:after="0"/>
        <w:ind w:left="450"/>
        <w:jc w:val="both"/>
        <w:rPr>
          <w:sz w:val="21"/>
          <w:szCs w:val="21"/>
        </w:rPr>
      </w:pPr>
      <w:r w:rsidRPr="00262B63">
        <w:rPr>
          <w:sz w:val="21"/>
          <w:szCs w:val="21"/>
        </w:rPr>
        <w:t xml:space="preserve">The Project is in effect once </w:t>
      </w:r>
      <w:r w:rsidR="001F023D" w:rsidRPr="00262B63">
        <w:rPr>
          <w:sz w:val="21"/>
          <w:szCs w:val="21"/>
        </w:rPr>
        <w:t>DSBF</w:t>
      </w:r>
      <w:r w:rsidRPr="00262B63">
        <w:rPr>
          <w:sz w:val="21"/>
          <w:szCs w:val="21"/>
        </w:rPr>
        <w:t xml:space="preserve"> has received the samples from the Client, and is ended upon </w:t>
      </w:r>
      <w:r w:rsidR="001F023D" w:rsidRPr="00262B63">
        <w:rPr>
          <w:sz w:val="21"/>
          <w:szCs w:val="21"/>
        </w:rPr>
        <w:t xml:space="preserve">release of the </w:t>
      </w:r>
      <w:r w:rsidR="001F023D" w:rsidRPr="0025319E">
        <w:rPr>
          <w:b/>
          <w:sz w:val="21"/>
          <w:szCs w:val="21"/>
        </w:rPr>
        <w:t>Service Report</w:t>
      </w:r>
      <w:r w:rsidR="00EE7CDA" w:rsidRPr="00262B63">
        <w:rPr>
          <w:sz w:val="21"/>
          <w:szCs w:val="21"/>
        </w:rPr>
        <w:t xml:space="preserve"> (</w:t>
      </w:r>
      <w:r w:rsidR="00EE7CDA" w:rsidRPr="00262B63">
        <w:rPr>
          <w:i/>
          <w:sz w:val="21"/>
          <w:szCs w:val="21"/>
        </w:rPr>
        <w:t>for capillary sequencing and other small projects</w:t>
      </w:r>
      <w:r w:rsidR="00EE7CDA" w:rsidRPr="00262B63">
        <w:rPr>
          <w:sz w:val="21"/>
          <w:szCs w:val="21"/>
        </w:rPr>
        <w:t>)</w:t>
      </w:r>
      <w:r w:rsidR="001F023D" w:rsidRPr="00262B63">
        <w:rPr>
          <w:sz w:val="21"/>
          <w:szCs w:val="21"/>
        </w:rPr>
        <w:t xml:space="preserve"> or </w:t>
      </w:r>
      <w:r w:rsidRPr="00262B63">
        <w:rPr>
          <w:sz w:val="21"/>
          <w:szCs w:val="21"/>
        </w:rPr>
        <w:t xml:space="preserve">the Client’s signing of the </w:t>
      </w:r>
      <w:r w:rsidRPr="0025319E">
        <w:rPr>
          <w:b/>
          <w:sz w:val="21"/>
          <w:szCs w:val="21"/>
        </w:rPr>
        <w:t>Acknowledgement of Project Completion</w:t>
      </w:r>
      <w:r w:rsidR="00EE7CDA" w:rsidRPr="00262B63">
        <w:rPr>
          <w:sz w:val="21"/>
          <w:szCs w:val="21"/>
        </w:rPr>
        <w:t xml:space="preserve"> (</w:t>
      </w:r>
      <w:r w:rsidR="00EE7CDA" w:rsidRPr="00262B63">
        <w:rPr>
          <w:i/>
          <w:sz w:val="21"/>
          <w:szCs w:val="21"/>
        </w:rPr>
        <w:t>for Next Generation Sequencing Projects</w:t>
      </w:r>
      <w:r w:rsidR="00EE7CDA" w:rsidRPr="00262B63">
        <w:rPr>
          <w:sz w:val="21"/>
          <w:szCs w:val="21"/>
        </w:rPr>
        <w:t>)</w:t>
      </w:r>
      <w:r w:rsidRPr="00262B63">
        <w:rPr>
          <w:sz w:val="21"/>
          <w:szCs w:val="21"/>
        </w:rPr>
        <w:t>.</w:t>
      </w:r>
    </w:p>
    <w:p w:rsidR="00607EC1" w:rsidRPr="00262B63" w:rsidRDefault="00607EC1" w:rsidP="00607EC1">
      <w:pPr>
        <w:pStyle w:val="ListParagraph"/>
        <w:spacing w:after="0"/>
        <w:ind w:left="450"/>
        <w:jc w:val="both"/>
        <w:rPr>
          <w:b/>
          <w:sz w:val="21"/>
          <w:szCs w:val="21"/>
        </w:rPr>
      </w:pPr>
    </w:p>
    <w:p w:rsidR="00607EC1" w:rsidRPr="00262B63" w:rsidRDefault="00607EC1" w:rsidP="00607EC1">
      <w:pPr>
        <w:pStyle w:val="ListParagraph"/>
        <w:numPr>
          <w:ilvl w:val="0"/>
          <w:numId w:val="4"/>
        </w:numPr>
        <w:spacing w:after="0"/>
        <w:ind w:left="450" w:hanging="450"/>
        <w:contextualSpacing/>
        <w:jc w:val="both"/>
        <w:rPr>
          <w:b/>
          <w:sz w:val="21"/>
          <w:szCs w:val="21"/>
        </w:rPr>
      </w:pPr>
      <w:r w:rsidRPr="00262B63">
        <w:rPr>
          <w:b/>
          <w:sz w:val="21"/>
          <w:szCs w:val="21"/>
        </w:rPr>
        <w:t>Compliance to Sample Submission Requirements</w:t>
      </w:r>
    </w:p>
    <w:p w:rsidR="00607EC1" w:rsidRPr="00262B63" w:rsidRDefault="00607EC1" w:rsidP="00607EC1">
      <w:pPr>
        <w:pStyle w:val="ListParagraph"/>
        <w:spacing w:after="0"/>
        <w:ind w:left="450"/>
        <w:jc w:val="both"/>
        <w:rPr>
          <w:sz w:val="21"/>
          <w:szCs w:val="21"/>
        </w:rPr>
      </w:pPr>
      <w:r w:rsidRPr="00262B63">
        <w:rPr>
          <w:sz w:val="21"/>
          <w:szCs w:val="21"/>
        </w:rPr>
        <w:t xml:space="preserve">The Client agrees to conform to the </w:t>
      </w:r>
      <w:r w:rsidR="00BC3B10" w:rsidRPr="00BC3B10">
        <w:rPr>
          <w:b/>
          <w:sz w:val="21"/>
          <w:szCs w:val="21"/>
        </w:rPr>
        <w:t>Sample Submission Requirements</w:t>
      </w:r>
      <w:r w:rsidRPr="00262B63">
        <w:rPr>
          <w:sz w:val="21"/>
          <w:szCs w:val="21"/>
        </w:rPr>
        <w:t xml:space="preserve"> set by </w:t>
      </w:r>
      <w:r w:rsidR="00375F74" w:rsidRPr="00262B63">
        <w:rPr>
          <w:sz w:val="21"/>
          <w:szCs w:val="21"/>
        </w:rPr>
        <w:t>DSBF</w:t>
      </w:r>
      <w:r w:rsidRPr="00262B63">
        <w:rPr>
          <w:sz w:val="21"/>
          <w:szCs w:val="21"/>
        </w:rPr>
        <w:t>, who will, upon acceptance of the samples, perform quality check assays prior to any analysis. If the samples do not pass these quality checks, the client may opt to do the following:</w:t>
      </w:r>
    </w:p>
    <w:p w:rsidR="00607EC1" w:rsidRPr="00262B63" w:rsidRDefault="00607EC1" w:rsidP="00F26D42">
      <w:pPr>
        <w:pStyle w:val="ListParagraph"/>
        <w:numPr>
          <w:ilvl w:val="0"/>
          <w:numId w:val="7"/>
        </w:numPr>
        <w:spacing w:after="0"/>
        <w:contextualSpacing/>
        <w:jc w:val="both"/>
        <w:rPr>
          <w:sz w:val="21"/>
          <w:szCs w:val="21"/>
        </w:rPr>
      </w:pPr>
      <w:r w:rsidRPr="00262B63">
        <w:rPr>
          <w:sz w:val="21"/>
          <w:szCs w:val="21"/>
        </w:rPr>
        <w:t xml:space="preserve">Resubmit a new sample. </w:t>
      </w:r>
    </w:p>
    <w:p w:rsidR="00607EC1" w:rsidRPr="00262B63" w:rsidRDefault="00607EC1" w:rsidP="00F26D42">
      <w:pPr>
        <w:pStyle w:val="ListParagraph"/>
        <w:numPr>
          <w:ilvl w:val="0"/>
          <w:numId w:val="7"/>
        </w:numPr>
        <w:spacing w:after="0"/>
        <w:contextualSpacing/>
        <w:jc w:val="both"/>
        <w:rPr>
          <w:sz w:val="21"/>
          <w:szCs w:val="21"/>
        </w:rPr>
      </w:pPr>
      <w:r w:rsidRPr="00262B63">
        <w:rPr>
          <w:sz w:val="21"/>
          <w:szCs w:val="21"/>
        </w:rPr>
        <w:t>Sign</w:t>
      </w:r>
      <w:r w:rsidR="00375F74" w:rsidRPr="00262B63">
        <w:rPr>
          <w:sz w:val="21"/>
          <w:szCs w:val="21"/>
        </w:rPr>
        <w:t xml:space="preserve"> and submit</w:t>
      </w:r>
      <w:r w:rsidRPr="00262B63">
        <w:rPr>
          <w:sz w:val="21"/>
          <w:szCs w:val="21"/>
        </w:rPr>
        <w:t xml:space="preserve"> the </w:t>
      </w:r>
      <w:r w:rsidRPr="007E04A8">
        <w:rPr>
          <w:b/>
          <w:sz w:val="21"/>
          <w:szCs w:val="21"/>
        </w:rPr>
        <w:t>Waiver</w:t>
      </w:r>
      <w:r w:rsidRPr="00262B63">
        <w:rPr>
          <w:sz w:val="21"/>
          <w:szCs w:val="21"/>
        </w:rPr>
        <w:t xml:space="preserve"> </w:t>
      </w:r>
      <w:r w:rsidR="00375F74" w:rsidRPr="00262B63">
        <w:rPr>
          <w:sz w:val="21"/>
          <w:szCs w:val="21"/>
        </w:rPr>
        <w:t>so</w:t>
      </w:r>
      <w:r w:rsidRPr="00262B63">
        <w:rPr>
          <w:sz w:val="21"/>
          <w:szCs w:val="21"/>
        </w:rPr>
        <w:t xml:space="preserve"> </w:t>
      </w:r>
      <w:r w:rsidR="00375F74" w:rsidRPr="00262B63">
        <w:rPr>
          <w:sz w:val="21"/>
          <w:szCs w:val="21"/>
        </w:rPr>
        <w:t>DSBF</w:t>
      </w:r>
      <w:r w:rsidRPr="00262B63">
        <w:rPr>
          <w:sz w:val="21"/>
          <w:szCs w:val="21"/>
        </w:rPr>
        <w:t xml:space="preserve"> </w:t>
      </w:r>
      <w:r w:rsidR="00375F74" w:rsidRPr="00262B63">
        <w:rPr>
          <w:sz w:val="21"/>
          <w:szCs w:val="21"/>
        </w:rPr>
        <w:t>can</w:t>
      </w:r>
      <w:r w:rsidRPr="00262B63">
        <w:rPr>
          <w:sz w:val="21"/>
          <w:szCs w:val="21"/>
        </w:rPr>
        <w:t xml:space="preserve"> proceed with the sample.</w:t>
      </w:r>
    </w:p>
    <w:p w:rsidR="00607EC1" w:rsidRPr="00262B63" w:rsidRDefault="00607EC1" w:rsidP="00607EC1">
      <w:pPr>
        <w:spacing w:after="0"/>
        <w:jc w:val="both"/>
        <w:rPr>
          <w:sz w:val="21"/>
          <w:szCs w:val="21"/>
        </w:rPr>
      </w:pPr>
    </w:p>
    <w:p w:rsidR="00607EC1" w:rsidRPr="00262B63" w:rsidRDefault="00607EC1" w:rsidP="00607EC1">
      <w:pPr>
        <w:pStyle w:val="ListParagraph"/>
        <w:numPr>
          <w:ilvl w:val="0"/>
          <w:numId w:val="4"/>
        </w:numPr>
        <w:spacing w:after="0"/>
        <w:ind w:left="450" w:hanging="450"/>
        <w:contextualSpacing/>
        <w:jc w:val="both"/>
        <w:rPr>
          <w:b/>
          <w:sz w:val="21"/>
          <w:szCs w:val="21"/>
        </w:rPr>
      </w:pPr>
      <w:r w:rsidRPr="00262B63">
        <w:rPr>
          <w:b/>
          <w:sz w:val="21"/>
          <w:szCs w:val="21"/>
        </w:rPr>
        <w:t>Sample Retention</w:t>
      </w:r>
    </w:p>
    <w:p w:rsidR="005F182F" w:rsidRDefault="00607EC1" w:rsidP="005F182F">
      <w:pPr>
        <w:pStyle w:val="ListParagraph"/>
        <w:spacing w:after="0"/>
        <w:ind w:left="450"/>
        <w:jc w:val="both"/>
        <w:rPr>
          <w:b/>
          <w:sz w:val="21"/>
          <w:szCs w:val="21"/>
        </w:rPr>
      </w:pPr>
      <w:r w:rsidRPr="00262B63">
        <w:rPr>
          <w:sz w:val="21"/>
          <w:szCs w:val="21"/>
        </w:rPr>
        <w:t xml:space="preserve">For nucleic acid extraction, a back-up batch of the purified DNA or RNA will be kept one week after the project has ended, while submitted samples (blood, bacteria culture, etc.) will be discarded immediately. For nucleic acid quantification and capillary sequencing, samples will be discarded one week after the project has ended. Back-up </w:t>
      </w:r>
      <w:r w:rsidR="0059581E">
        <w:rPr>
          <w:sz w:val="21"/>
          <w:szCs w:val="21"/>
        </w:rPr>
        <w:t xml:space="preserve">sequence </w:t>
      </w:r>
      <w:r w:rsidRPr="00262B63">
        <w:rPr>
          <w:sz w:val="21"/>
          <w:szCs w:val="21"/>
        </w:rPr>
        <w:t>files will be kept for one month, during which the Client may have his or her data re</w:t>
      </w:r>
      <w:r w:rsidR="002D53A9">
        <w:rPr>
          <w:sz w:val="21"/>
          <w:szCs w:val="21"/>
        </w:rPr>
        <w:t>-</w:t>
      </w:r>
      <w:r w:rsidRPr="00262B63">
        <w:rPr>
          <w:sz w:val="21"/>
          <w:szCs w:val="21"/>
        </w:rPr>
        <w:t>sent for whatever purpose.  For NGS services, libraries will be kept for 6 months, and back-up files will be kept for up to 1 year only. The Client</w:t>
      </w:r>
      <w:r w:rsidR="0059581E">
        <w:rPr>
          <w:sz w:val="21"/>
          <w:szCs w:val="21"/>
        </w:rPr>
        <w:t xml:space="preserve"> </w:t>
      </w:r>
      <w:r w:rsidRPr="00262B63">
        <w:rPr>
          <w:sz w:val="21"/>
          <w:szCs w:val="21"/>
        </w:rPr>
        <w:t xml:space="preserve">may request </w:t>
      </w:r>
      <w:r w:rsidR="00375F74" w:rsidRPr="00262B63">
        <w:rPr>
          <w:sz w:val="21"/>
          <w:szCs w:val="21"/>
        </w:rPr>
        <w:t>DSBF</w:t>
      </w:r>
      <w:r w:rsidRPr="00262B63">
        <w:rPr>
          <w:sz w:val="21"/>
          <w:szCs w:val="21"/>
        </w:rPr>
        <w:t xml:space="preserve"> not to keep any back-up files or samples. In this case, </w:t>
      </w:r>
      <w:r w:rsidR="00375F74" w:rsidRPr="00262B63">
        <w:rPr>
          <w:sz w:val="21"/>
          <w:szCs w:val="21"/>
        </w:rPr>
        <w:t>DSBF</w:t>
      </w:r>
      <w:r w:rsidRPr="00262B63">
        <w:rPr>
          <w:sz w:val="21"/>
          <w:szCs w:val="21"/>
        </w:rPr>
        <w:t xml:space="preserve"> will discard all samples and data </w:t>
      </w:r>
      <w:r w:rsidR="0059581E">
        <w:rPr>
          <w:sz w:val="21"/>
          <w:szCs w:val="21"/>
        </w:rPr>
        <w:t>upon completion of the project.</w:t>
      </w:r>
      <w:r w:rsidR="005F182F" w:rsidRPr="00262B63">
        <w:rPr>
          <w:b/>
          <w:sz w:val="21"/>
          <w:szCs w:val="21"/>
        </w:rPr>
        <w:t xml:space="preserve"> </w:t>
      </w:r>
    </w:p>
    <w:p w:rsidR="005F182F" w:rsidRDefault="005F182F" w:rsidP="005F182F">
      <w:pPr>
        <w:pStyle w:val="ListParagraph"/>
        <w:spacing w:after="0"/>
        <w:ind w:left="450"/>
        <w:jc w:val="both"/>
        <w:rPr>
          <w:b/>
          <w:sz w:val="21"/>
          <w:szCs w:val="21"/>
        </w:rPr>
      </w:pPr>
    </w:p>
    <w:p w:rsidR="00607EC1" w:rsidRPr="00262B63" w:rsidRDefault="00607EC1" w:rsidP="005F182F">
      <w:pPr>
        <w:pStyle w:val="ListParagraph"/>
        <w:numPr>
          <w:ilvl w:val="0"/>
          <w:numId w:val="4"/>
        </w:numPr>
        <w:spacing w:after="0"/>
        <w:ind w:left="450" w:hanging="450"/>
        <w:contextualSpacing/>
        <w:jc w:val="both"/>
        <w:rPr>
          <w:b/>
          <w:sz w:val="21"/>
          <w:szCs w:val="21"/>
        </w:rPr>
      </w:pPr>
      <w:r w:rsidRPr="00262B63">
        <w:rPr>
          <w:b/>
          <w:sz w:val="21"/>
          <w:szCs w:val="21"/>
        </w:rPr>
        <w:t>Confidentiality</w:t>
      </w:r>
    </w:p>
    <w:p w:rsidR="00607EC1" w:rsidRPr="00262B63" w:rsidRDefault="00375F74" w:rsidP="00607EC1">
      <w:pPr>
        <w:pStyle w:val="ListParagraph"/>
        <w:spacing w:after="0"/>
        <w:ind w:left="450"/>
        <w:jc w:val="both"/>
        <w:rPr>
          <w:sz w:val="21"/>
          <w:szCs w:val="21"/>
        </w:rPr>
      </w:pPr>
      <w:r w:rsidRPr="00262B63">
        <w:rPr>
          <w:sz w:val="21"/>
          <w:szCs w:val="21"/>
        </w:rPr>
        <w:t>DSBF</w:t>
      </w:r>
      <w:r w:rsidR="00607EC1" w:rsidRPr="00262B63">
        <w:rPr>
          <w:sz w:val="21"/>
          <w:szCs w:val="21"/>
        </w:rPr>
        <w:t xml:space="preserve"> agrees to keep all data strictly confidential, and will be accessible only to those involved in the project as agreed upon by </w:t>
      </w:r>
      <w:r w:rsidRPr="00262B63">
        <w:rPr>
          <w:sz w:val="21"/>
          <w:szCs w:val="21"/>
        </w:rPr>
        <w:t>DSBF</w:t>
      </w:r>
      <w:r w:rsidR="00607EC1" w:rsidRPr="00262B63">
        <w:rPr>
          <w:sz w:val="21"/>
          <w:szCs w:val="21"/>
        </w:rPr>
        <w:t xml:space="preserve"> and the Client. </w:t>
      </w:r>
    </w:p>
    <w:p w:rsidR="00607EC1" w:rsidRPr="00262B63" w:rsidRDefault="00607EC1" w:rsidP="00607EC1">
      <w:pPr>
        <w:pStyle w:val="ListParagraph"/>
        <w:spacing w:after="0"/>
        <w:ind w:left="450"/>
        <w:jc w:val="both"/>
        <w:rPr>
          <w:sz w:val="21"/>
          <w:szCs w:val="21"/>
        </w:rPr>
      </w:pPr>
    </w:p>
    <w:p w:rsidR="00607EC1" w:rsidRPr="00262B63" w:rsidRDefault="00607EC1" w:rsidP="00607EC1">
      <w:pPr>
        <w:pStyle w:val="ListParagraph"/>
        <w:numPr>
          <w:ilvl w:val="0"/>
          <w:numId w:val="4"/>
        </w:numPr>
        <w:spacing w:after="0"/>
        <w:ind w:left="450" w:hanging="450"/>
        <w:contextualSpacing/>
        <w:jc w:val="both"/>
        <w:rPr>
          <w:b/>
          <w:sz w:val="21"/>
          <w:szCs w:val="21"/>
        </w:rPr>
      </w:pPr>
      <w:r w:rsidRPr="00262B63">
        <w:rPr>
          <w:b/>
          <w:sz w:val="21"/>
          <w:szCs w:val="21"/>
        </w:rPr>
        <w:t>Ownership</w:t>
      </w:r>
    </w:p>
    <w:p w:rsidR="00607EC1" w:rsidRPr="00262B63" w:rsidRDefault="00607EC1" w:rsidP="00607EC1">
      <w:pPr>
        <w:pStyle w:val="ListParagraph"/>
        <w:spacing w:after="0"/>
        <w:ind w:left="450"/>
        <w:jc w:val="both"/>
        <w:rPr>
          <w:sz w:val="21"/>
          <w:szCs w:val="21"/>
        </w:rPr>
      </w:pPr>
      <w:r w:rsidRPr="00262B63">
        <w:rPr>
          <w:sz w:val="21"/>
          <w:szCs w:val="21"/>
        </w:rPr>
        <w:t>The client holds ownership of all the data</w:t>
      </w:r>
      <w:r w:rsidR="00F26D42">
        <w:rPr>
          <w:sz w:val="21"/>
          <w:szCs w:val="21"/>
        </w:rPr>
        <w:t xml:space="preserve"> and intellectual property rights pertaining to this Project</w:t>
      </w:r>
      <w:r w:rsidR="00455670">
        <w:rPr>
          <w:sz w:val="21"/>
          <w:szCs w:val="21"/>
        </w:rPr>
        <w:t xml:space="preserve"> </w:t>
      </w:r>
      <w:r w:rsidR="00455670">
        <w:rPr>
          <w:sz w:val="21"/>
          <w:szCs w:val="21"/>
        </w:rPr>
        <w:fldChar w:fldCharType="begin"/>
      </w:r>
      <w:r w:rsidR="00455670">
        <w:rPr>
          <w:sz w:val="21"/>
          <w:szCs w:val="21"/>
        </w:rPr>
        <w:instrText xml:space="preserve"> REF Project_Number</w:instrText>
      </w:r>
      <w:r w:rsidR="00455670">
        <w:rPr>
          <w:sz w:val="21"/>
          <w:szCs w:val="21"/>
        </w:rPr>
        <w:fldChar w:fldCharType="separate"/>
      </w:r>
      <w:r w:rsidR="008307C0" w:rsidRPr="007E04A8">
        <w:rPr>
          <w:noProof/>
          <w:sz w:val="21"/>
          <w:szCs w:val="21"/>
        </w:rPr>
        <w:t>Project Number</w:t>
      </w:r>
      <w:r w:rsidR="00455670">
        <w:rPr>
          <w:sz w:val="21"/>
          <w:szCs w:val="21"/>
        </w:rPr>
        <w:fldChar w:fldCharType="end"/>
      </w:r>
      <w:r w:rsidRPr="00262B63">
        <w:rPr>
          <w:sz w:val="21"/>
          <w:szCs w:val="21"/>
        </w:rPr>
        <w:t xml:space="preserve">. However, </w:t>
      </w:r>
      <w:r w:rsidR="00375F74" w:rsidRPr="00262B63">
        <w:rPr>
          <w:sz w:val="21"/>
          <w:szCs w:val="21"/>
        </w:rPr>
        <w:t>DSBF</w:t>
      </w:r>
      <w:r w:rsidRPr="00262B63">
        <w:rPr>
          <w:sz w:val="21"/>
          <w:szCs w:val="21"/>
        </w:rPr>
        <w:t xml:space="preserve"> should be cited in any presentations and publications resulting from the service, e.g. “The samples were sequenced</w:t>
      </w:r>
      <w:r w:rsidR="00F26D42">
        <w:rPr>
          <w:sz w:val="21"/>
          <w:szCs w:val="21"/>
        </w:rPr>
        <w:t xml:space="preserve"> or processed</w:t>
      </w:r>
      <w:r w:rsidRPr="00262B63">
        <w:rPr>
          <w:sz w:val="21"/>
          <w:szCs w:val="21"/>
        </w:rPr>
        <w:t xml:space="preserve"> by the Philippine Genome Center DNA Sequencing </w:t>
      </w:r>
      <w:r w:rsidR="00375F74" w:rsidRPr="00262B63">
        <w:rPr>
          <w:sz w:val="21"/>
          <w:szCs w:val="21"/>
        </w:rPr>
        <w:t>and Bioinformatics</w:t>
      </w:r>
      <w:r w:rsidRPr="00262B63">
        <w:rPr>
          <w:sz w:val="21"/>
          <w:szCs w:val="21"/>
        </w:rPr>
        <w:t xml:space="preserve"> Facility.”</w:t>
      </w:r>
    </w:p>
    <w:p w:rsidR="00607EC1" w:rsidRPr="00262B63" w:rsidRDefault="00607EC1" w:rsidP="00607EC1">
      <w:pPr>
        <w:spacing w:after="0"/>
        <w:jc w:val="both"/>
        <w:rPr>
          <w:sz w:val="21"/>
          <w:szCs w:val="21"/>
        </w:rPr>
      </w:pPr>
    </w:p>
    <w:p w:rsidR="00607EC1" w:rsidRPr="00262B63" w:rsidRDefault="00607EC1" w:rsidP="00607EC1">
      <w:pPr>
        <w:pStyle w:val="ListParagraph"/>
        <w:numPr>
          <w:ilvl w:val="0"/>
          <w:numId w:val="4"/>
        </w:numPr>
        <w:spacing w:after="0"/>
        <w:ind w:left="450" w:hanging="450"/>
        <w:contextualSpacing/>
        <w:jc w:val="both"/>
        <w:rPr>
          <w:b/>
          <w:sz w:val="21"/>
          <w:szCs w:val="21"/>
        </w:rPr>
      </w:pPr>
      <w:r w:rsidRPr="00262B63">
        <w:rPr>
          <w:b/>
          <w:sz w:val="21"/>
          <w:szCs w:val="21"/>
        </w:rPr>
        <w:t>Terms of Payment</w:t>
      </w:r>
    </w:p>
    <w:p w:rsidR="00607EC1" w:rsidRPr="00262B63" w:rsidRDefault="00607EC1" w:rsidP="00262B63">
      <w:pPr>
        <w:pStyle w:val="ListParagraph"/>
        <w:spacing w:after="0"/>
        <w:ind w:left="450"/>
        <w:jc w:val="both"/>
        <w:rPr>
          <w:sz w:val="21"/>
          <w:szCs w:val="21"/>
        </w:rPr>
      </w:pPr>
      <w:r w:rsidRPr="00262B63">
        <w:rPr>
          <w:sz w:val="21"/>
          <w:szCs w:val="21"/>
        </w:rPr>
        <w:t>Payment should be received 30 days after Client’s re</w:t>
      </w:r>
      <w:r w:rsidR="00262B63" w:rsidRPr="00262B63">
        <w:rPr>
          <w:sz w:val="21"/>
          <w:szCs w:val="21"/>
        </w:rPr>
        <w:t xml:space="preserve">ceipt of the </w:t>
      </w:r>
      <w:r w:rsidR="00262B63" w:rsidRPr="0025319E">
        <w:rPr>
          <w:b/>
          <w:sz w:val="21"/>
          <w:szCs w:val="21"/>
        </w:rPr>
        <w:t>Billing Statement</w:t>
      </w:r>
      <w:r w:rsidR="00262B63" w:rsidRPr="00262B63">
        <w:rPr>
          <w:sz w:val="21"/>
          <w:szCs w:val="21"/>
        </w:rPr>
        <w:t>.</w:t>
      </w:r>
    </w:p>
    <w:p w:rsidR="00607EC1" w:rsidRDefault="00607EC1" w:rsidP="00607EC1">
      <w:pPr>
        <w:pStyle w:val="ListParagraph"/>
        <w:spacing w:after="0"/>
        <w:ind w:left="450"/>
        <w:jc w:val="both"/>
        <w:rPr>
          <w:sz w:val="21"/>
          <w:szCs w:val="21"/>
        </w:rPr>
      </w:pPr>
    </w:p>
    <w:p w:rsidR="00F26D42" w:rsidRDefault="00F26D42" w:rsidP="00607EC1">
      <w:pPr>
        <w:pStyle w:val="ListParagraph"/>
        <w:spacing w:after="0"/>
        <w:ind w:left="450"/>
        <w:jc w:val="both"/>
        <w:rPr>
          <w:sz w:val="21"/>
          <w:szCs w:val="21"/>
        </w:rPr>
      </w:pPr>
    </w:p>
    <w:p w:rsidR="00F26D42" w:rsidRDefault="00F26D42" w:rsidP="00607EC1">
      <w:pPr>
        <w:pStyle w:val="ListParagraph"/>
        <w:spacing w:after="0"/>
        <w:ind w:left="450"/>
        <w:jc w:val="both"/>
        <w:rPr>
          <w:sz w:val="21"/>
          <w:szCs w:val="21"/>
        </w:rPr>
      </w:pPr>
    </w:p>
    <w:p w:rsidR="00356D71" w:rsidRDefault="00356D71" w:rsidP="00607EC1">
      <w:pPr>
        <w:pStyle w:val="ListParagraph"/>
        <w:spacing w:after="0"/>
        <w:ind w:left="450"/>
        <w:jc w:val="both"/>
        <w:rPr>
          <w:sz w:val="21"/>
          <w:szCs w:val="21"/>
        </w:rPr>
      </w:pPr>
    </w:p>
    <w:p w:rsidR="00F26D42" w:rsidRDefault="00F26D42" w:rsidP="00607EC1">
      <w:pPr>
        <w:pStyle w:val="ListParagraph"/>
        <w:spacing w:after="0"/>
        <w:ind w:left="450"/>
        <w:jc w:val="both"/>
        <w:rPr>
          <w:sz w:val="21"/>
          <w:szCs w:val="21"/>
        </w:rPr>
      </w:pPr>
    </w:p>
    <w:p w:rsidR="00F26D42" w:rsidRPr="00262B63" w:rsidRDefault="00F26D42" w:rsidP="00607EC1">
      <w:pPr>
        <w:pStyle w:val="ListParagraph"/>
        <w:spacing w:after="0"/>
        <w:ind w:left="450"/>
        <w:jc w:val="both"/>
        <w:rPr>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8"/>
        <w:gridCol w:w="513"/>
        <w:gridCol w:w="4868"/>
      </w:tblGrid>
      <w:tr w:rsidR="00D144B6" w:rsidRPr="00262B63" w:rsidTr="00D144B6">
        <w:trPr>
          <w:trHeight w:val="489"/>
          <w:jc w:val="center"/>
        </w:trPr>
        <w:tc>
          <w:tcPr>
            <w:tcW w:w="4018" w:type="dxa"/>
          </w:tcPr>
          <w:p w:rsidR="00607EC1" w:rsidRPr="00262B63" w:rsidRDefault="00607EC1" w:rsidP="00DA7F38">
            <w:pPr>
              <w:pStyle w:val="ListParagraph"/>
              <w:spacing w:line="240" w:lineRule="auto"/>
              <w:ind w:left="0"/>
              <w:contextualSpacing/>
              <w:jc w:val="both"/>
              <w:rPr>
                <w:sz w:val="21"/>
                <w:szCs w:val="21"/>
              </w:rPr>
            </w:pPr>
            <w:r w:rsidRPr="00262B63">
              <w:rPr>
                <w:sz w:val="21"/>
                <w:szCs w:val="21"/>
              </w:rPr>
              <w:t>Client:</w:t>
            </w:r>
          </w:p>
        </w:tc>
        <w:tc>
          <w:tcPr>
            <w:tcW w:w="513" w:type="dxa"/>
          </w:tcPr>
          <w:p w:rsidR="00607EC1" w:rsidRPr="00262B63" w:rsidRDefault="00607EC1" w:rsidP="00DA7F38">
            <w:pPr>
              <w:pStyle w:val="ListParagraph"/>
              <w:spacing w:line="240" w:lineRule="auto"/>
              <w:ind w:left="0"/>
              <w:contextualSpacing/>
              <w:jc w:val="both"/>
              <w:rPr>
                <w:sz w:val="21"/>
                <w:szCs w:val="21"/>
              </w:rPr>
            </w:pPr>
          </w:p>
        </w:tc>
        <w:tc>
          <w:tcPr>
            <w:tcW w:w="4868" w:type="dxa"/>
          </w:tcPr>
          <w:p w:rsidR="00607EC1" w:rsidRPr="00262B63" w:rsidRDefault="00375F74" w:rsidP="00DA7F38">
            <w:pPr>
              <w:pStyle w:val="ListParagraph"/>
              <w:spacing w:line="240" w:lineRule="auto"/>
              <w:ind w:left="0"/>
              <w:contextualSpacing/>
              <w:jc w:val="both"/>
              <w:rPr>
                <w:sz w:val="21"/>
                <w:szCs w:val="21"/>
              </w:rPr>
            </w:pPr>
            <w:r w:rsidRPr="00262B63">
              <w:rPr>
                <w:sz w:val="21"/>
                <w:szCs w:val="21"/>
              </w:rPr>
              <w:t>DSBF</w:t>
            </w:r>
            <w:r w:rsidR="00607EC1" w:rsidRPr="00262B63">
              <w:rPr>
                <w:sz w:val="21"/>
                <w:szCs w:val="21"/>
              </w:rPr>
              <w:t>:</w:t>
            </w:r>
          </w:p>
        </w:tc>
      </w:tr>
      <w:tr w:rsidR="00D144B6" w:rsidRPr="00262B63" w:rsidTr="000159E6">
        <w:trPr>
          <w:trHeight w:val="478"/>
          <w:jc w:val="center"/>
        </w:trPr>
        <w:tc>
          <w:tcPr>
            <w:tcW w:w="4018" w:type="dxa"/>
            <w:tcBorders>
              <w:bottom w:val="single" w:sz="4" w:space="0" w:color="auto"/>
            </w:tcBorders>
          </w:tcPr>
          <w:p w:rsidR="00607EC1" w:rsidRPr="00262B63" w:rsidRDefault="00607EC1" w:rsidP="00DA7F38">
            <w:pPr>
              <w:pStyle w:val="ListParagraph"/>
              <w:spacing w:line="240" w:lineRule="auto"/>
              <w:ind w:left="0"/>
              <w:contextualSpacing/>
              <w:jc w:val="center"/>
              <w:rPr>
                <w:sz w:val="21"/>
                <w:szCs w:val="21"/>
              </w:rPr>
            </w:pPr>
          </w:p>
        </w:tc>
        <w:tc>
          <w:tcPr>
            <w:tcW w:w="513" w:type="dxa"/>
          </w:tcPr>
          <w:p w:rsidR="00607EC1" w:rsidRPr="00262B63" w:rsidRDefault="00607EC1" w:rsidP="00DA7F38">
            <w:pPr>
              <w:pStyle w:val="ListParagraph"/>
              <w:spacing w:line="240" w:lineRule="auto"/>
              <w:ind w:left="0"/>
              <w:contextualSpacing/>
              <w:jc w:val="both"/>
              <w:rPr>
                <w:sz w:val="21"/>
                <w:szCs w:val="21"/>
              </w:rPr>
            </w:pPr>
          </w:p>
        </w:tc>
        <w:tc>
          <w:tcPr>
            <w:tcW w:w="4868" w:type="dxa"/>
            <w:tcBorders>
              <w:bottom w:val="single" w:sz="4" w:space="0" w:color="auto"/>
            </w:tcBorders>
          </w:tcPr>
          <w:p w:rsidR="00607EC1" w:rsidRPr="00262B63" w:rsidRDefault="00607EC1" w:rsidP="00DA7F38">
            <w:pPr>
              <w:pStyle w:val="ListParagraph"/>
              <w:spacing w:line="240" w:lineRule="auto"/>
              <w:ind w:left="0"/>
              <w:contextualSpacing/>
              <w:jc w:val="center"/>
              <w:rPr>
                <w:sz w:val="21"/>
                <w:szCs w:val="21"/>
              </w:rPr>
            </w:pPr>
          </w:p>
        </w:tc>
      </w:tr>
      <w:tr w:rsidR="00D144B6" w:rsidRPr="00262B63" w:rsidTr="000159E6">
        <w:trPr>
          <w:trHeight w:val="621"/>
          <w:jc w:val="center"/>
        </w:trPr>
        <w:tc>
          <w:tcPr>
            <w:tcW w:w="4018" w:type="dxa"/>
            <w:tcBorders>
              <w:top w:val="single" w:sz="4" w:space="0" w:color="auto"/>
            </w:tcBorders>
          </w:tcPr>
          <w:p w:rsidR="00C04DAE" w:rsidRDefault="00C04DAE" w:rsidP="00C04DAE">
            <w:pPr>
              <w:pStyle w:val="ListParagraph"/>
              <w:spacing w:line="240" w:lineRule="auto"/>
              <w:ind w:left="0"/>
              <w:contextualSpacing/>
              <w:jc w:val="center"/>
            </w:pPr>
            <w:r>
              <w:rPr>
                <w:b/>
                <w:sz w:val="21"/>
                <w:szCs w:val="21"/>
              </w:rPr>
              <w:fldChar w:fldCharType="begin"/>
            </w:r>
            <w:r>
              <w:rPr>
                <w:b/>
                <w:sz w:val="21"/>
                <w:szCs w:val="21"/>
              </w:rPr>
              <w:instrText xml:space="preserve"> REF Name</w:instrText>
            </w:r>
            <w:r>
              <w:rPr>
                <w:b/>
                <w:sz w:val="21"/>
                <w:szCs w:val="21"/>
              </w:rPr>
              <w:fldChar w:fldCharType="separate"/>
            </w:r>
            <w:r w:rsidR="008307C0">
              <w:rPr>
                <w:b/>
                <w:noProof/>
                <w:sz w:val="21"/>
                <w:szCs w:val="21"/>
              </w:rPr>
              <w:t>Customer Name</w:t>
            </w:r>
            <w:r>
              <w:rPr>
                <w:b/>
                <w:sz w:val="21"/>
                <w:szCs w:val="21"/>
              </w:rPr>
              <w:fldChar w:fldCharType="end"/>
            </w:r>
            <w:r>
              <w:fldChar w:fldCharType="begin"/>
            </w:r>
            <w:r>
              <w:instrText xml:space="preserve"> SET Customer_Name \* MERGEFORMAT </w:instrText>
            </w:r>
            <w:r>
              <w:fldChar w:fldCharType="end"/>
            </w:r>
          </w:p>
          <w:p w:rsidR="00C04DAE" w:rsidRDefault="00C04DAE" w:rsidP="00DA7F38">
            <w:pPr>
              <w:pStyle w:val="ListParagraph"/>
              <w:spacing w:line="240" w:lineRule="auto"/>
              <w:ind w:left="0"/>
              <w:contextualSpacing/>
              <w:jc w:val="center"/>
              <w:rPr>
                <w:b/>
                <w:sz w:val="21"/>
                <w:szCs w:val="21"/>
              </w:rPr>
            </w:pPr>
            <w:r>
              <w:rPr>
                <w:b/>
                <w:sz w:val="21"/>
                <w:szCs w:val="21"/>
              </w:rPr>
              <w:fldChar w:fldCharType="begin"/>
            </w:r>
            <w:r>
              <w:rPr>
                <w:b/>
                <w:sz w:val="21"/>
                <w:szCs w:val="21"/>
              </w:rPr>
              <w:instrText xml:space="preserve"> REF Designation</w:instrText>
            </w:r>
            <w:r>
              <w:rPr>
                <w:b/>
                <w:sz w:val="21"/>
                <w:szCs w:val="21"/>
              </w:rPr>
              <w:fldChar w:fldCharType="separate"/>
            </w:r>
            <w:r w:rsidR="008307C0">
              <w:rPr>
                <w:b/>
                <w:noProof/>
                <w:sz w:val="21"/>
                <w:szCs w:val="21"/>
              </w:rPr>
              <w:t>Designation</w:t>
            </w:r>
            <w:r>
              <w:rPr>
                <w:b/>
                <w:sz w:val="21"/>
                <w:szCs w:val="21"/>
              </w:rPr>
              <w:fldChar w:fldCharType="end"/>
            </w:r>
          </w:p>
          <w:p w:rsidR="00607EC1" w:rsidRPr="00C04DAE" w:rsidRDefault="00C04DAE" w:rsidP="00C04DAE">
            <w:pPr>
              <w:pStyle w:val="ListParagraph"/>
              <w:spacing w:line="240" w:lineRule="auto"/>
              <w:ind w:left="0"/>
              <w:contextualSpacing/>
              <w:jc w:val="center"/>
              <w:rPr>
                <w:sz w:val="21"/>
                <w:szCs w:val="21"/>
              </w:rPr>
            </w:pPr>
            <w:r w:rsidRPr="00C04DAE">
              <w:rPr>
                <w:sz w:val="21"/>
                <w:szCs w:val="21"/>
              </w:rPr>
              <w:fldChar w:fldCharType="begin"/>
            </w:r>
            <w:r w:rsidRPr="00C04DAE">
              <w:rPr>
                <w:sz w:val="21"/>
                <w:szCs w:val="21"/>
              </w:rPr>
              <w:instrText xml:space="preserve"> REF Affiliation</w:instrText>
            </w:r>
            <w:r w:rsidRPr="00C04DAE">
              <w:rPr>
                <w:sz w:val="21"/>
                <w:szCs w:val="21"/>
              </w:rPr>
              <w:fldChar w:fldCharType="separate"/>
            </w:r>
            <w:r w:rsidR="008307C0" w:rsidRPr="00C04DAE">
              <w:rPr>
                <w:noProof/>
                <w:sz w:val="21"/>
                <w:szCs w:val="21"/>
              </w:rPr>
              <w:t>Affiliation</w:t>
            </w:r>
            <w:r w:rsidRPr="00C04DAE">
              <w:rPr>
                <w:sz w:val="21"/>
                <w:szCs w:val="21"/>
              </w:rPr>
              <w:fldChar w:fldCharType="end"/>
            </w:r>
          </w:p>
        </w:tc>
        <w:tc>
          <w:tcPr>
            <w:tcW w:w="513" w:type="dxa"/>
          </w:tcPr>
          <w:p w:rsidR="00607EC1" w:rsidRPr="00262B63" w:rsidRDefault="00607EC1" w:rsidP="00DA7F38">
            <w:pPr>
              <w:pStyle w:val="ListParagraph"/>
              <w:spacing w:line="240" w:lineRule="auto"/>
              <w:ind w:left="0"/>
              <w:contextualSpacing/>
              <w:jc w:val="both"/>
              <w:rPr>
                <w:sz w:val="21"/>
                <w:szCs w:val="21"/>
              </w:rPr>
            </w:pPr>
          </w:p>
        </w:tc>
        <w:tc>
          <w:tcPr>
            <w:tcW w:w="4868" w:type="dxa"/>
            <w:tcBorders>
              <w:top w:val="single" w:sz="4" w:space="0" w:color="auto"/>
            </w:tcBorders>
          </w:tcPr>
          <w:p w:rsidR="000159E6" w:rsidRDefault="008307C0" w:rsidP="00DA7F38">
            <w:pPr>
              <w:pStyle w:val="ListParagraph"/>
              <w:spacing w:line="240" w:lineRule="auto"/>
              <w:ind w:left="0"/>
              <w:contextualSpacing/>
              <w:jc w:val="center"/>
              <w:rPr>
                <w:b/>
                <w:sz w:val="21"/>
                <w:szCs w:val="21"/>
              </w:rPr>
            </w:pPr>
            <w:r>
              <w:rPr>
                <w:b/>
                <w:bCs/>
                <w:caps/>
                <w:sz w:val="21"/>
                <w:szCs w:val="21"/>
              </w:rPr>
              <w:t>BENEDICT A. MARALIT</w:t>
            </w:r>
            <w:r w:rsidR="002253B5">
              <w:rPr>
                <w:b/>
                <w:bCs/>
                <w:caps/>
                <w:sz w:val="21"/>
                <w:szCs w:val="21"/>
              </w:rPr>
              <w:t>, PH. D.</w:t>
            </w:r>
            <w:r w:rsidR="00DA7F38">
              <w:rPr>
                <w:b/>
                <w:sz w:val="21"/>
                <w:szCs w:val="21"/>
              </w:rPr>
              <w:t xml:space="preserve"> </w:t>
            </w:r>
          </w:p>
          <w:p w:rsidR="00607EC1" w:rsidRPr="00262B63" w:rsidRDefault="008307C0" w:rsidP="00DA7F38">
            <w:pPr>
              <w:pStyle w:val="ListParagraph"/>
              <w:spacing w:line="240" w:lineRule="auto"/>
              <w:ind w:left="0"/>
              <w:contextualSpacing/>
              <w:jc w:val="center"/>
              <w:rPr>
                <w:b/>
                <w:sz w:val="21"/>
                <w:szCs w:val="21"/>
              </w:rPr>
            </w:pPr>
            <w:r>
              <w:rPr>
                <w:b/>
                <w:sz w:val="21"/>
                <w:szCs w:val="21"/>
              </w:rPr>
              <w:t>Laboratory Manager</w:t>
            </w:r>
          </w:p>
          <w:p w:rsidR="00607EC1" w:rsidRPr="00262B63" w:rsidRDefault="00607EC1" w:rsidP="00DA7F38">
            <w:pPr>
              <w:pStyle w:val="ListParagraph"/>
              <w:spacing w:line="240" w:lineRule="auto"/>
              <w:ind w:left="0"/>
              <w:contextualSpacing/>
              <w:jc w:val="center"/>
              <w:rPr>
                <w:sz w:val="21"/>
                <w:szCs w:val="21"/>
              </w:rPr>
            </w:pPr>
            <w:r w:rsidRPr="00262B63">
              <w:rPr>
                <w:sz w:val="21"/>
                <w:szCs w:val="21"/>
              </w:rPr>
              <w:t>PGC-</w:t>
            </w:r>
            <w:r w:rsidR="00375F74" w:rsidRPr="00262B63">
              <w:rPr>
                <w:sz w:val="21"/>
                <w:szCs w:val="21"/>
              </w:rPr>
              <w:t>DSBF</w:t>
            </w:r>
          </w:p>
        </w:tc>
      </w:tr>
    </w:tbl>
    <w:p w:rsidR="002F269D" w:rsidRPr="00262B63" w:rsidRDefault="002F269D" w:rsidP="002F269D">
      <w:pPr>
        <w:spacing w:line="240" w:lineRule="auto"/>
        <w:jc w:val="both"/>
        <w:rPr>
          <w:rFonts w:ascii="Arial" w:hAnsi="Arial" w:cs="Arial"/>
          <w:sz w:val="21"/>
          <w:szCs w:val="21"/>
        </w:rPr>
      </w:pPr>
    </w:p>
    <w:sectPr w:rsidR="002F269D" w:rsidRPr="00262B63" w:rsidSect="007E04A8">
      <w:footerReference w:type="default" r:id="rId15"/>
      <w:type w:val="continuous"/>
      <w:pgSz w:w="11907" w:h="16839" w:code="9"/>
      <w:pgMar w:top="2250"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C0" w:rsidRDefault="008307C0" w:rsidP="0070185F">
      <w:pPr>
        <w:spacing w:after="0" w:line="240" w:lineRule="auto"/>
      </w:pPr>
      <w:r>
        <w:separator/>
      </w:r>
    </w:p>
  </w:endnote>
  <w:endnote w:type="continuationSeparator" w:id="0">
    <w:p w:rsidR="008307C0" w:rsidRDefault="008307C0" w:rsidP="0070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pPr>
      <w:pStyle w:val="Footer"/>
    </w:pPr>
    <w:r w:rsidRPr="00BF57EF">
      <w:t xml:space="preserve">Page </w:t>
    </w:r>
    <w:r w:rsidRPr="00BF57EF">
      <w:fldChar w:fldCharType="begin"/>
    </w:r>
    <w:r w:rsidRPr="00BF57EF">
      <w:instrText xml:space="preserve"> PAGE </w:instrText>
    </w:r>
    <w:r w:rsidRPr="00BF57EF">
      <w:fldChar w:fldCharType="separate"/>
    </w:r>
    <w:r>
      <w:rPr>
        <w:noProof/>
      </w:rPr>
      <w:t>1</w:t>
    </w:r>
    <w:r w:rsidRPr="00BF57EF">
      <w:fldChar w:fldCharType="end"/>
    </w:r>
    <w:r w:rsidRPr="00BF57EF">
      <w:t xml:space="preserve"> of </w:t>
    </w:r>
    <w:fldSimple w:instr=" NUMPAGES ">
      <w:r w:rsidR="008307C0">
        <w:rPr>
          <w:noProof/>
        </w:rPr>
        <w:t>2</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pPr>
      <w:pStyle w:val="Footer"/>
    </w:pPr>
    <w:r w:rsidRPr="00BF57EF">
      <w:rPr>
        <w:noProof/>
      </w:rPr>
      <w:t xml:space="preserve">Page </w:t>
    </w:r>
    <w:r w:rsidRPr="00BF57EF">
      <w:rPr>
        <w:noProof/>
      </w:rPr>
      <w:fldChar w:fldCharType="begin"/>
    </w:r>
    <w:r w:rsidRPr="00BF57EF">
      <w:rPr>
        <w:noProof/>
      </w:rPr>
      <w:instrText xml:space="preserve"> PAGE </w:instrText>
    </w:r>
    <w:r w:rsidRPr="00BF57EF">
      <w:rPr>
        <w:noProof/>
      </w:rPr>
      <w:fldChar w:fldCharType="separate"/>
    </w:r>
    <w:r w:rsidR="008307C0">
      <w:rPr>
        <w:noProof/>
      </w:rPr>
      <w:t>1</w:t>
    </w:r>
    <w:r w:rsidRPr="00BF57EF">
      <w:rPr>
        <w:noProof/>
      </w:rPr>
      <w:fldChar w:fldCharType="end"/>
    </w:r>
    <w:r w:rsidRPr="00BF57EF">
      <w:rPr>
        <w:noProof/>
      </w:rPr>
      <w:t xml:space="preserve"> of </w:t>
    </w:r>
    <w:r w:rsidRPr="00BF57EF">
      <w:rPr>
        <w:noProof/>
      </w:rPr>
      <w:fldChar w:fldCharType="begin"/>
    </w:r>
    <w:r w:rsidRPr="00BF57EF">
      <w:rPr>
        <w:noProof/>
      </w:rPr>
      <w:instrText xml:space="preserve"> NUMPAGES </w:instrText>
    </w:r>
    <w:r w:rsidRPr="00BF57EF">
      <w:rPr>
        <w:noProof/>
      </w:rPr>
      <w:fldChar w:fldCharType="separate"/>
    </w:r>
    <w:r w:rsidR="008307C0">
      <w:rPr>
        <w:noProof/>
      </w:rPr>
      <w:t>2</w:t>
    </w:r>
    <w:r w:rsidRPr="00BF57EF">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pPr>
      <w:pStyle w:val="Footer"/>
    </w:pPr>
    <w:r>
      <w:rPr>
        <w:noProof/>
        <w:lang w:eastAsia="ja-JP"/>
      </w:rPr>
      <w:drawing>
        <wp:anchor distT="0" distB="0" distL="114300" distR="114300" simplePos="0" relativeHeight="251663360" behindDoc="1" locked="0" layoutInCell="1" allowOverlap="1" wp14:anchorId="43C0B47F" wp14:editId="52D93E8F">
          <wp:simplePos x="0" y="0"/>
          <wp:positionH relativeFrom="column">
            <wp:posOffset>-1143000</wp:posOffset>
          </wp:positionH>
          <wp:positionV relativeFrom="paragraph">
            <wp:posOffset>-1606550</wp:posOffset>
          </wp:positionV>
          <wp:extent cx="7842885" cy="2114550"/>
          <wp:effectExtent l="0" t="0" r="5715" b="0"/>
          <wp:wrapNone/>
          <wp:docPr id="24" name="Picture 24" descr="C:\Users\Ibsky\Documents\PG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sky\Documents\PGC Footer.jpg"/>
                  <pic:cNvPicPr>
                    <a:picLocks noChangeAspect="1" noChangeArrowheads="1"/>
                  </pic:cNvPicPr>
                </pic:nvPicPr>
                <pic:blipFill>
                  <a:blip r:embed="rId1"/>
                  <a:srcRect/>
                  <a:stretch>
                    <a:fillRect/>
                  </a:stretch>
                </pic:blipFill>
                <pic:spPr bwMode="auto">
                  <a:xfrm>
                    <a:off x="0" y="0"/>
                    <a:ext cx="7842885" cy="21145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pPr>
      <w:pStyle w:val="Footer"/>
    </w:pPr>
    <w:r w:rsidRPr="00BF57EF">
      <w:rPr>
        <w:noProof/>
      </w:rPr>
      <w:t xml:space="preserve">Page </w:t>
    </w:r>
    <w:r w:rsidRPr="00BF57EF">
      <w:rPr>
        <w:noProof/>
      </w:rPr>
      <w:fldChar w:fldCharType="begin"/>
    </w:r>
    <w:r w:rsidRPr="00BF57EF">
      <w:rPr>
        <w:noProof/>
      </w:rPr>
      <w:instrText xml:space="preserve"> PAGE </w:instrText>
    </w:r>
    <w:r w:rsidRPr="00BF57EF">
      <w:rPr>
        <w:noProof/>
      </w:rPr>
      <w:fldChar w:fldCharType="separate"/>
    </w:r>
    <w:r w:rsidR="008307C0">
      <w:rPr>
        <w:noProof/>
      </w:rPr>
      <w:t>2</w:t>
    </w:r>
    <w:r w:rsidRPr="00BF57EF">
      <w:rPr>
        <w:noProof/>
      </w:rPr>
      <w:fldChar w:fldCharType="end"/>
    </w:r>
    <w:r w:rsidRPr="00BF57EF">
      <w:rPr>
        <w:noProof/>
      </w:rPr>
      <w:t xml:space="preserve"> of </w:t>
    </w:r>
    <w:r w:rsidRPr="00BF57EF">
      <w:rPr>
        <w:noProof/>
      </w:rPr>
      <w:fldChar w:fldCharType="begin"/>
    </w:r>
    <w:r w:rsidRPr="00BF57EF">
      <w:rPr>
        <w:noProof/>
      </w:rPr>
      <w:instrText xml:space="preserve"> NUMPAGES </w:instrText>
    </w:r>
    <w:r w:rsidRPr="00BF57EF">
      <w:rPr>
        <w:noProof/>
      </w:rPr>
      <w:fldChar w:fldCharType="separate"/>
    </w:r>
    <w:r w:rsidR="008307C0">
      <w:rPr>
        <w:noProof/>
      </w:rPr>
      <w:t>2</w:t>
    </w:r>
    <w:r w:rsidRPr="00BF57EF">
      <w:rPr>
        <w:noProof/>
      </w:rPr>
      <w:fldChar w:fldCharType="end"/>
    </w:r>
    <w:r>
      <w:rPr>
        <w:noProof/>
        <w:lang w:eastAsia="ja-JP"/>
      </w:rPr>
      <w:drawing>
        <wp:anchor distT="0" distB="0" distL="114300" distR="114300" simplePos="0" relativeHeight="251665408" behindDoc="1" locked="0" layoutInCell="1" allowOverlap="1" wp14:anchorId="7341C64B" wp14:editId="3D611CFD">
          <wp:simplePos x="0" y="0"/>
          <wp:positionH relativeFrom="column">
            <wp:posOffset>-1143000</wp:posOffset>
          </wp:positionH>
          <wp:positionV relativeFrom="paragraph">
            <wp:posOffset>-1606550</wp:posOffset>
          </wp:positionV>
          <wp:extent cx="7842885" cy="2114550"/>
          <wp:effectExtent l="0" t="0" r="5715" b="0"/>
          <wp:wrapNone/>
          <wp:docPr id="25" name="Picture 25" descr="C:\Users\Ibsky\Documents\PG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sky\Documents\PGC Footer.jpg"/>
                  <pic:cNvPicPr>
                    <a:picLocks noChangeAspect="1" noChangeArrowheads="1"/>
                  </pic:cNvPicPr>
                </pic:nvPicPr>
                <pic:blipFill>
                  <a:blip r:embed="rId1"/>
                  <a:srcRect/>
                  <a:stretch>
                    <a:fillRect/>
                  </a:stretch>
                </pic:blipFill>
                <pic:spPr bwMode="auto">
                  <a:xfrm>
                    <a:off x="0" y="0"/>
                    <a:ext cx="7842885" cy="2114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C0" w:rsidRDefault="008307C0" w:rsidP="0070185F">
      <w:pPr>
        <w:spacing w:after="0" w:line="240" w:lineRule="auto"/>
      </w:pPr>
      <w:r>
        <w:separator/>
      </w:r>
    </w:p>
  </w:footnote>
  <w:footnote w:type="continuationSeparator" w:id="0">
    <w:p w:rsidR="008307C0" w:rsidRDefault="008307C0" w:rsidP="007018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pPr>
      <w:pStyle w:val="Header"/>
    </w:pPr>
    <w:r>
      <w:rPr>
        <w:noProof/>
        <w:lang w:eastAsia="ja-JP"/>
      </w:rPr>
      <w:drawing>
        <wp:anchor distT="0" distB="0" distL="114300" distR="114300" simplePos="0" relativeHeight="251657216" behindDoc="1" locked="0" layoutInCell="1" allowOverlap="1" wp14:anchorId="4C8F2057" wp14:editId="29D87E80">
          <wp:simplePos x="0" y="0"/>
          <wp:positionH relativeFrom="column">
            <wp:posOffset>3886200</wp:posOffset>
          </wp:positionH>
          <wp:positionV relativeFrom="paragraph">
            <wp:posOffset>0</wp:posOffset>
          </wp:positionV>
          <wp:extent cx="2607310" cy="954405"/>
          <wp:effectExtent l="0" t="0" r="8890" b="10795"/>
          <wp:wrapNone/>
          <wp:docPr id="1" name="Picture 0" descr="PG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GC Header.jpg"/>
                  <pic:cNvPicPr>
                    <a:picLocks noChangeAspect="1" noChangeArrowheads="1"/>
                  </pic:cNvPicPr>
                </pic:nvPicPr>
                <pic:blipFill rotWithShape="1">
                  <a:blip r:embed="rId1"/>
                  <a:srcRect l="64858"/>
                  <a:stretch/>
                </pic:blipFill>
                <pic:spPr bwMode="auto">
                  <a:xfrm>
                    <a:off x="0" y="0"/>
                    <a:ext cx="2607310" cy="954405"/>
                  </a:xfrm>
                  <a:prstGeom prst="rect">
                    <a:avLst/>
                  </a:prstGeom>
                  <a:noFill/>
                  <a:ln>
                    <a:noFill/>
                  </a:ln>
                  <a:extLst>
                    <a:ext uri="{53640926-AAD7-44d8-BBD7-CCE9431645EC}">
                      <a14:shadowObscured xmlns:a14="http://schemas.microsoft.com/office/drawing/2010/main"/>
                    </a:ext>
                  </a:extLst>
                </pic:spPr>
              </pic:pic>
            </a:graphicData>
          </a:graphic>
        </wp:anchor>
      </w:drawing>
    </w:r>
  </w:p>
  <w:p w:rsidR="00C04DAE" w:rsidRDefault="00C04DAE" w:rsidP="00F94155">
    <w:pPr>
      <w:pStyle w:val="Header"/>
    </w:pPr>
  </w:p>
  <w:p w:rsidR="00C04DAE" w:rsidRDefault="00C04DAE" w:rsidP="00F94155">
    <w:pPr>
      <w:pStyle w:val="Header"/>
    </w:pPr>
    <w:r>
      <w:fldChar w:fldCharType="begin"/>
    </w:r>
    <w:r>
      <w:instrText xml:space="preserve"> TIME \@ "MMMM d, y" </w:instrText>
    </w:r>
    <w:r>
      <w:fldChar w:fldCharType="separate"/>
    </w:r>
    <w:r w:rsidR="008307C0">
      <w:rPr>
        <w:noProof/>
      </w:rPr>
      <w:t>September 19, 2017</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rsidP="003C6BBB">
    <w:pPr>
      <w:pStyle w:val="Header"/>
    </w:pPr>
    <w:r>
      <w:rPr>
        <w:noProof/>
        <w:lang w:eastAsia="ja-JP"/>
      </w:rPr>
      <w:drawing>
        <wp:anchor distT="0" distB="0" distL="114300" distR="114300" simplePos="0" relativeHeight="251667456" behindDoc="1" locked="0" layoutInCell="1" allowOverlap="1" wp14:anchorId="08C5D64A" wp14:editId="28BA879C">
          <wp:simplePos x="0" y="0"/>
          <wp:positionH relativeFrom="column">
            <wp:posOffset>4000500</wp:posOffset>
          </wp:positionH>
          <wp:positionV relativeFrom="paragraph">
            <wp:posOffset>0</wp:posOffset>
          </wp:positionV>
          <wp:extent cx="2607310" cy="954405"/>
          <wp:effectExtent l="0" t="0" r="8890" b="10795"/>
          <wp:wrapNone/>
          <wp:docPr id="2" name="Picture 0" descr="PG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GC Header.jpg"/>
                  <pic:cNvPicPr>
                    <a:picLocks noChangeAspect="1" noChangeArrowheads="1"/>
                  </pic:cNvPicPr>
                </pic:nvPicPr>
                <pic:blipFill rotWithShape="1">
                  <a:blip r:embed="rId1"/>
                  <a:srcRect l="64858"/>
                  <a:stretch/>
                </pic:blipFill>
                <pic:spPr bwMode="auto">
                  <a:xfrm>
                    <a:off x="0" y="0"/>
                    <a:ext cx="2607310" cy="954405"/>
                  </a:xfrm>
                  <a:prstGeom prst="rect">
                    <a:avLst/>
                  </a:prstGeom>
                  <a:noFill/>
                  <a:ln>
                    <a:noFill/>
                  </a:ln>
                  <a:extLst>
                    <a:ext uri="{53640926-AAD7-44d8-BBD7-CCE9431645EC}">
                      <a14:shadowObscured xmlns:a14="http://schemas.microsoft.com/office/drawing/2010/main"/>
                    </a:ext>
                  </a:extLst>
                </pic:spPr>
              </pic:pic>
            </a:graphicData>
          </a:graphic>
        </wp:anchor>
      </w:drawing>
    </w:r>
  </w:p>
  <w:p w:rsidR="00C04DAE" w:rsidRDefault="00C04DAE" w:rsidP="003C6BBB">
    <w:pPr>
      <w:pStyle w:val="Header"/>
    </w:pPr>
  </w:p>
  <w:p w:rsidR="00C04DAE" w:rsidRDefault="00C04DAE">
    <w:pPr>
      <w:pStyle w:val="Header"/>
    </w:pPr>
    <w:r>
      <w:fldChar w:fldCharType="begin"/>
    </w:r>
    <w:r>
      <w:instrText xml:space="preserve"> TIME \@ "MMMM d, y" </w:instrText>
    </w:r>
    <w:r>
      <w:fldChar w:fldCharType="separate"/>
    </w:r>
    <w:r w:rsidR="008307C0">
      <w:rPr>
        <w:noProof/>
      </w:rPr>
      <w:t>September 19, 2017</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AE" w:rsidRDefault="00C04DAE">
    <w:pPr>
      <w:pStyle w:val="Header"/>
    </w:pPr>
    <w:r>
      <w:rPr>
        <w:noProof/>
        <w:lang w:eastAsia="ja-JP"/>
      </w:rPr>
      <w:drawing>
        <wp:anchor distT="0" distB="0" distL="114300" distR="114300" simplePos="0" relativeHeight="251662336" behindDoc="1" locked="0" layoutInCell="1" allowOverlap="1" wp14:anchorId="04B23C1F" wp14:editId="44B92530">
          <wp:simplePos x="0" y="0"/>
          <wp:positionH relativeFrom="column">
            <wp:posOffset>4000500</wp:posOffset>
          </wp:positionH>
          <wp:positionV relativeFrom="paragraph">
            <wp:posOffset>0</wp:posOffset>
          </wp:positionV>
          <wp:extent cx="2607310" cy="954405"/>
          <wp:effectExtent l="0" t="0" r="8890" b="10795"/>
          <wp:wrapNone/>
          <wp:docPr id="23" name="Picture 0" descr="PG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GC Header.jpg"/>
                  <pic:cNvPicPr>
                    <a:picLocks noChangeAspect="1" noChangeArrowheads="1"/>
                  </pic:cNvPicPr>
                </pic:nvPicPr>
                <pic:blipFill rotWithShape="1">
                  <a:blip r:embed="rId1"/>
                  <a:srcRect l="64858"/>
                  <a:stretch/>
                </pic:blipFill>
                <pic:spPr bwMode="auto">
                  <a:xfrm>
                    <a:off x="0" y="0"/>
                    <a:ext cx="2607310" cy="954405"/>
                  </a:xfrm>
                  <a:prstGeom prst="rect">
                    <a:avLst/>
                  </a:prstGeom>
                  <a:noFill/>
                  <a:ln>
                    <a:noFill/>
                  </a:ln>
                  <a:extLst>
                    <a:ext uri="{53640926-AAD7-44d8-BBD7-CCE9431645EC}">
                      <a14:shadowObscured xmlns:a14="http://schemas.microsoft.com/office/drawing/2010/main"/>
                    </a:ext>
                  </a:extLst>
                </pic:spPr>
              </pic:pic>
            </a:graphicData>
          </a:graphic>
        </wp:anchor>
      </w:drawing>
    </w:r>
  </w:p>
  <w:p w:rsidR="00C04DAE" w:rsidRDefault="00C04DAE">
    <w:pPr>
      <w:pStyle w:val="Header"/>
    </w:pPr>
  </w:p>
  <w:p w:rsidR="00C04DAE" w:rsidRDefault="00C04DAE">
    <w:pPr>
      <w:pStyle w:val="Header"/>
    </w:pPr>
    <w:r>
      <w:fldChar w:fldCharType="begin"/>
    </w:r>
    <w:r>
      <w:instrText xml:space="preserve"> TIME \@ "MMMM d, y" </w:instrText>
    </w:r>
    <w:r>
      <w:fldChar w:fldCharType="separate"/>
    </w:r>
    <w:r w:rsidR="008307C0">
      <w:rPr>
        <w:noProof/>
      </w:rPr>
      <w:t>September 19, 2017</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00A9"/>
    <w:multiLevelType w:val="hybridMultilevel"/>
    <w:tmpl w:val="CC0A4386"/>
    <w:lvl w:ilvl="0" w:tplc="3409000F">
      <w:start w:val="1"/>
      <w:numFmt w:val="decimal"/>
      <w:lvlText w:val="%1."/>
      <w:lvlJc w:val="left"/>
      <w:pPr>
        <w:ind w:left="810" w:hanging="360"/>
      </w:pPr>
      <w:rPr>
        <w:rFonts w:hint="default"/>
      </w:rPr>
    </w:lvl>
    <w:lvl w:ilvl="1" w:tplc="34090019">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
    <w:nsid w:val="1E2D4E11"/>
    <w:multiLevelType w:val="hybridMultilevel"/>
    <w:tmpl w:val="BECAE59E"/>
    <w:lvl w:ilvl="0" w:tplc="4F62F792">
      <w:start w:val="1"/>
      <w:numFmt w:val="upperRoman"/>
      <w:lvlText w:val="%1."/>
      <w:lvlJc w:val="left"/>
      <w:pPr>
        <w:ind w:left="360" w:hanging="360"/>
      </w:pPr>
      <w:rPr>
        <w:rFonts w:hint="default"/>
      </w:rPr>
    </w:lvl>
    <w:lvl w:ilvl="1" w:tplc="34090015">
      <w:start w:val="1"/>
      <w:numFmt w:val="upperLetter"/>
      <w:lvlText w:val="%2."/>
      <w:lvlJc w:val="left"/>
      <w:pPr>
        <w:ind w:left="81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1F4A0625"/>
    <w:multiLevelType w:val="hybridMultilevel"/>
    <w:tmpl w:val="E6EC8A1A"/>
    <w:lvl w:ilvl="0" w:tplc="0409000F">
      <w:start w:val="1"/>
      <w:numFmt w:val="decimal"/>
      <w:lvlText w:val="%1."/>
      <w:lvlJc w:val="left"/>
      <w:pPr>
        <w:ind w:left="750" w:hanging="480"/>
      </w:pPr>
    </w:lvl>
    <w:lvl w:ilvl="1" w:tplc="0409000F">
      <w:start w:val="1"/>
      <w:numFmt w:val="decimal"/>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3">
    <w:nsid w:val="51474A6F"/>
    <w:multiLevelType w:val="hybridMultilevel"/>
    <w:tmpl w:val="7E645B26"/>
    <w:lvl w:ilvl="0" w:tplc="04090013">
      <w:start w:val="1"/>
      <w:numFmt w:val="upperRoman"/>
      <w:lvlText w:val="%1."/>
      <w:lvlJc w:val="right"/>
      <w:pPr>
        <w:ind w:left="750" w:hanging="480"/>
      </w:pPr>
    </w:lvl>
    <w:lvl w:ilvl="1" w:tplc="0409000F">
      <w:start w:val="1"/>
      <w:numFmt w:val="decimal"/>
      <w:lvlText w:val="%2."/>
      <w:lvlJc w:val="left"/>
      <w:pPr>
        <w:ind w:left="1230" w:hanging="480"/>
      </w:pPr>
    </w:lvl>
    <w:lvl w:ilvl="2" w:tplc="04090011" w:tentative="1">
      <w:start w:val="1"/>
      <w:numFmt w:val="decimalEnclosedCircle"/>
      <w:lvlText w:val="%3"/>
      <w:lvlJc w:val="left"/>
      <w:pPr>
        <w:ind w:left="1710" w:hanging="480"/>
      </w:pPr>
    </w:lvl>
    <w:lvl w:ilvl="3" w:tplc="0409000F" w:tentative="1">
      <w:start w:val="1"/>
      <w:numFmt w:val="decimal"/>
      <w:lvlText w:val="%4."/>
      <w:lvlJc w:val="left"/>
      <w:pPr>
        <w:ind w:left="2190" w:hanging="480"/>
      </w:pPr>
    </w:lvl>
    <w:lvl w:ilvl="4" w:tplc="04090017" w:tentative="1">
      <w:start w:val="1"/>
      <w:numFmt w:val="aiueoFullWidth"/>
      <w:lvlText w:val="(%5)"/>
      <w:lvlJc w:val="left"/>
      <w:pPr>
        <w:ind w:left="2670" w:hanging="480"/>
      </w:pPr>
    </w:lvl>
    <w:lvl w:ilvl="5" w:tplc="04090011" w:tentative="1">
      <w:start w:val="1"/>
      <w:numFmt w:val="decimalEnclosedCircle"/>
      <w:lvlText w:val="%6"/>
      <w:lvlJc w:val="left"/>
      <w:pPr>
        <w:ind w:left="3150" w:hanging="480"/>
      </w:pPr>
    </w:lvl>
    <w:lvl w:ilvl="6" w:tplc="0409000F" w:tentative="1">
      <w:start w:val="1"/>
      <w:numFmt w:val="decimal"/>
      <w:lvlText w:val="%7."/>
      <w:lvlJc w:val="left"/>
      <w:pPr>
        <w:ind w:left="3630" w:hanging="480"/>
      </w:pPr>
    </w:lvl>
    <w:lvl w:ilvl="7" w:tplc="04090017" w:tentative="1">
      <w:start w:val="1"/>
      <w:numFmt w:val="aiueoFullWidth"/>
      <w:lvlText w:val="(%8)"/>
      <w:lvlJc w:val="left"/>
      <w:pPr>
        <w:ind w:left="4110" w:hanging="480"/>
      </w:pPr>
    </w:lvl>
    <w:lvl w:ilvl="8" w:tplc="04090011" w:tentative="1">
      <w:start w:val="1"/>
      <w:numFmt w:val="decimalEnclosedCircle"/>
      <w:lvlText w:val="%9"/>
      <w:lvlJc w:val="left"/>
      <w:pPr>
        <w:ind w:left="4590" w:hanging="480"/>
      </w:pPr>
    </w:lvl>
  </w:abstractNum>
  <w:abstractNum w:abstractNumId="4">
    <w:nsid w:val="6BB24E73"/>
    <w:multiLevelType w:val="hybridMultilevel"/>
    <w:tmpl w:val="CC0A4386"/>
    <w:lvl w:ilvl="0" w:tplc="3409000F">
      <w:start w:val="1"/>
      <w:numFmt w:val="decimal"/>
      <w:lvlText w:val="%1."/>
      <w:lvlJc w:val="left"/>
      <w:pPr>
        <w:ind w:left="810" w:hanging="360"/>
      </w:pPr>
      <w:rPr>
        <w:rFonts w:hint="default"/>
      </w:rPr>
    </w:lvl>
    <w:lvl w:ilvl="1" w:tplc="34090019">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nsid w:val="6C8F682C"/>
    <w:multiLevelType w:val="hybridMultilevel"/>
    <w:tmpl w:val="DDC8C11E"/>
    <w:lvl w:ilvl="0" w:tplc="04090013">
      <w:start w:val="1"/>
      <w:numFmt w:val="upperRoman"/>
      <w:lvlText w:val="%1."/>
      <w:lvlJc w:val="righ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5F32BCA"/>
    <w:multiLevelType w:val="multilevel"/>
    <w:tmpl w:val="637AAE3E"/>
    <w:lvl w:ilvl="0">
      <w:start w:val="1"/>
      <w:numFmt w:val="bullet"/>
      <w:lvlText w:val=""/>
      <w:lvlJc w:val="left"/>
      <w:pPr>
        <w:ind w:left="930" w:hanging="480"/>
      </w:pPr>
      <w:rPr>
        <w:rFonts w:ascii="Wingdings" w:hAnsi="Wingding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nsid w:val="763F1492"/>
    <w:multiLevelType w:val="hybridMultilevel"/>
    <w:tmpl w:val="637AAE3E"/>
    <w:lvl w:ilvl="0" w:tplc="87B23706">
      <w:start w:val="1"/>
      <w:numFmt w:val="bullet"/>
      <w:lvlText w:val=""/>
      <w:lvlJc w:val="left"/>
      <w:pPr>
        <w:ind w:left="930" w:hanging="480"/>
      </w:pPr>
      <w:rPr>
        <w:rFonts w:ascii="Wingdings" w:hAnsi="Wingding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5"/>
  </w:num>
  <w:num w:numId="2">
    <w:abstractNumId w:val="3"/>
  </w:num>
  <w:num w:numId="3">
    <w:abstractNumId w:val="2"/>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mailMerge>
    <w:mainDocumentType w:val="formLetters"/>
    <w:dataType w:val="textFile"/>
    <w:activeRecord w:val="-1"/>
  </w:mailMerge>
  <w:documentProtection w:edit="forms" w:enforcement="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C0"/>
    <w:rsid w:val="00000FF2"/>
    <w:rsid w:val="00004F8F"/>
    <w:rsid w:val="000159E6"/>
    <w:rsid w:val="0002439F"/>
    <w:rsid w:val="00032416"/>
    <w:rsid w:val="000A097D"/>
    <w:rsid w:val="000B20CF"/>
    <w:rsid w:val="000C03FF"/>
    <w:rsid w:val="000D7B45"/>
    <w:rsid w:val="00113706"/>
    <w:rsid w:val="0013088A"/>
    <w:rsid w:val="001376C5"/>
    <w:rsid w:val="00143331"/>
    <w:rsid w:val="00150D02"/>
    <w:rsid w:val="001A2E26"/>
    <w:rsid w:val="001B3EEE"/>
    <w:rsid w:val="001D0516"/>
    <w:rsid w:val="001E114A"/>
    <w:rsid w:val="001F023D"/>
    <w:rsid w:val="002253B5"/>
    <w:rsid w:val="002263E1"/>
    <w:rsid w:val="0025319E"/>
    <w:rsid w:val="002620FC"/>
    <w:rsid w:val="00262B63"/>
    <w:rsid w:val="002B77C8"/>
    <w:rsid w:val="002C7A63"/>
    <w:rsid w:val="002D53A9"/>
    <w:rsid w:val="002F0ACF"/>
    <w:rsid w:val="002F1540"/>
    <w:rsid w:val="002F269D"/>
    <w:rsid w:val="00325013"/>
    <w:rsid w:val="00337C5F"/>
    <w:rsid w:val="00356D71"/>
    <w:rsid w:val="0037167F"/>
    <w:rsid w:val="00375F74"/>
    <w:rsid w:val="003927C5"/>
    <w:rsid w:val="003C3360"/>
    <w:rsid w:val="003C6BBB"/>
    <w:rsid w:val="003F243B"/>
    <w:rsid w:val="00400646"/>
    <w:rsid w:val="00430E2F"/>
    <w:rsid w:val="00455670"/>
    <w:rsid w:val="00466499"/>
    <w:rsid w:val="00475851"/>
    <w:rsid w:val="004F2B7C"/>
    <w:rsid w:val="004F3D23"/>
    <w:rsid w:val="00541F30"/>
    <w:rsid w:val="0057217C"/>
    <w:rsid w:val="0059581E"/>
    <w:rsid w:val="005B40FA"/>
    <w:rsid w:val="005C3DCB"/>
    <w:rsid w:val="005F182F"/>
    <w:rsid w:val="005F2633"/>
    <w:rsid w:val="006013E1"/>
    <w:rsid w:val="00606E01"/>
    <w:rsid w:val="00607EC1"/>
    <w:rsid w:val="00620A9F"/>
    <w:rsid w:val="00626131"/>
    <w:rsid w:val="0063521E"/>
    <w:rsid w:val="00642751"/>
    <w:rsid w:val="006614C4"/>
    <w:rsid w:val="00667492"/>
    <w:rsid w:val="006802E6"/>
    <w:rsid w:val="006D1F51"/>
    <w:rsid w:val="006F1DD7"/>
    <w:rsid w:val="006F6303"/>
    <w:rsid w:val="0070185F"/>
    <w:rsid w:val="00714B2D"/>
    <w:rsid w:val="00726D2E"/>
    <w:rsid w:val="00741238"/>
    <w:rsid w:val="00795557"/>
    <w:rsid w:val="007B64E5"/>
    <w:rsid w:val="007B64E6"/>
    <w:rsid w:val="007C45C0"/>
    <w:rsid w:val="007E04A8"/>
    <w:rsid w:val="007E427B"/>
    <w:rsid w:val="007F4FEA"/>
    <w:rsid w:val="00822942"/>
    <w:rsid w:val="0082646D"/>
    <w:rsid w:val="008307C0"/>
    <w:rsid w:val="00876C61"/>
    <w:rsid w:val="008E29A6"/>
    <w:rsid w:val="008F4ADC"/>
    <w:rsid w:val="00955054"/>
    <w:rsid w:val="009A1AED"/>
    <w:rsid w:val="009A3DFC"/>
    <w:rsid w:val="009A5750"/>
    <w:rsid w:val="009A6A0B"/>
    <w:rsid w:val="009E6DC0"/>
    <w:rsid w:val="00A02EF3"/>
    <w:rsid w:val="00A22DE5"/>
    <w:rsid w:val="00A23AC8"/>
    <w:rsid w:val="00A253FB"/>
    <w:rsid w:val="00A46B94"/>
    <w:rsid w:val="00A55A43"/>
    <w:rsid w:val="00A93533"/>
    <w:rsid w:val="00AC75E7"/>
    <w:rsid w:val="00AD2ADC"/>
    <w:rsid w:val="00AD2DBE"/>
    <w:rsid w:val="00B57A3F"/>
    <w:rsid w:val="00BC3B10"/>
    <w:rsid w:val="00BE1130"/>
    <w:rsid w:val="00BE3C11"/>
    <w:rsid w:val="00BF7631"/>
    <w:rsid w:val="00C04DAE"/>
    <w:rsid w:val="00C271F0"/>
    <w:rsid w:val="00C359C8"/>
    <w:rsid w:val="00C55DB2"/>
    <w:rsid w:val="00C67FA1"/>
    <w:rsid w:val="00CA1DB9"/>
    <w:rsid w:val="00CD533E"/>
    <w:rsid w:val="00CF6373"/>
    <w:rsid w:val="00D01375"/>
    <w:rsid w:val="00D01C7A"/>
    <w:rsid w:val="00D022BE"/>
    <w:rsid w:val="00D144B6"/>
    <w:rsid w:val="00D72B05"/>
    <w:rsid w:val="00D90D4F"/>
    <w:rsid w:val="00D932E1"/>
    <w:rsid w:val="00DA6BEA"/>
    <w:rsid w:val="00DA7F38"/>
    <w:rsid w:val="00DB185F"/>
    <w:rsid w:val="00E535E9"/>
    <w:rsid w:val="00E6412D"/>
    <w:rsid w:val="00E869A1"/>
    <w:rsid w:val="00E86E14"/>
    <w:rsid w:val="00E90955"/>
    <w:rsid w:val="00EE3C68"/>
    <w:rsid w:val="00EE7CDA"/>
    <w:rsid w:val="00F153DC"/>
    <w:rsid w:val="00F26D42"/>
    <w:rsid w:val="00F649C7"/>
    <w:rsid w:val="00F73BE1"/>
    <w:rsid w:val="00F94155"/>
    <w:rsid w:val="00FB23D8"/>
  </w:rsids>
  <m:mathPr>
    <m:mathFont m:val="Cambria Math"/>
    <m:brkBin m:val="before"/>
    <m:brkBinSub m:val="--"/>
    <m:smallFrac/>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85F"/>
  </w:style>
  <w:style w:type="paragraph" w:styleId="Footer">
    <w:name w:val="footer"/>
    <w:basedOn w:val="Normal"/>
    <w:link w:val="FooterChar"/>
    <w:uiPriority w:val="99"/>
    <w:unhideWhenUsed/>
    <w:rsid w:val="0070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5F"/>
  </w:style>
  <w:style w:type="paragraph" w:styleId="BalloonText">
    <w:name w:val="Balloon Text"/>
    <w:basedOn w:val="Normal"/>
    <w:link w:val="BalloonTextChar"/>
    <w:uiPriority w:val="99"/>
    <w:semiHidden/>
    <w:unhideWhenUsed/>
    <w:rsid w:val="0070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5F"/>
    <w:rPr>
      <w:rFonts w:ascii="Tahoma" w:hAnsi="Tahoma" w:cs="Tahoma"/>
      <w:sz w:val="16"/>
      <w:szCs w:val="16"/>
    </w:rPr>
  </w:style>
  <w:style w:type="paragraph" w:styleId="NoSpacing">
    <w:name w:val="No Spacing"/>
    <w:uiPriority w:val="1"/>
    <w:qFormat/>
    <w:rsid w:val="006614C4"/>
    <w:rPr>
      <w:rFonts w:asciiTheme="minorHAnsi" w:eastAsiaTheme="minorHAnsi" w:hAnsiTheme="minorHAnsi" w:cstheme="minorBidi"/>
      <w:sz w:val="22"/>
      <w:szCs w:val="22"/>
    </w:rPr>
  </w:style>
  <w:style w:type="table" w:styleId="TableGrid">
    <w:name w:val="Table Grid"/>
    <w:basedOn w:val="TableNormal"/>
    <w:uiPriority w:val="59"/>
    <w:rsid w:val="00F73B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0516"/>
    <w:rPr>
      <w:color w:val="0000FF" w:themeColor="hyperlink"/>
      <w:u w:val="single"/>
    </w:rPr>
  </w:style>
  <w:style w:type="paragraph" w:styleId="DocumentMap">
    <w:name w:val="Document Map"/>
    <w:basedOn w:val="Normal"/>
    <w:link w:val="DocumentMapChar"/>
    <w:uiPriority w:val="99"/>
    <w:semiHidden/>
    <w:unhideWhenUsed/>
    <w:rsid w:val="008229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22942"/>
    <w:rPr>
      <w:rFonts w:ascii="Lucida Grande" w:hAnsi="Lucida Grande"/>
      <w:sz w:val="24"/>
      <w:szCs w:val="24"/>
    </w:rPr>
  </w:style>
  <w:style w:type="paragraph" w:styleId="ListParagraph">
    <w:name w:val="List Paragraph"/>
    <w:basedOn w:val="Normal"/>
    <w:uiPriority w:val="34"/>
    <w:qFormat/>
    <w:rsid w:val="002F269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85F"/>
  </w:style>
  <w:style w:type="paragraph" w:styleId="Footer">
    <w:name w:val="footer"/>
    <w:basedOn w:val="Normal"/>
    <w:link w:val="FooterChar"/>
    <w:uiPriority w:val="99"/>
    <w:unhideWhenUsed/>
    <w:rsid w:val="0070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5F"/>
  </w:style>
  <w:style w:type="paragraph" w:styleId="BalloonText">
    <w:name w:val="Balloon Text"/>
    <w:basedOn w:val="Normal"/>
    <w:link w:val="BalloonTextChar"/>
    <w:uiPriority w:val="99"/>
    <w:semiHidden/>
    <w:unhideWhenUsed/>
    <w:rsid w:val="0070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85F"/>
    <w:rPr>
      <w:rFonts w:ascii="Tahoma" w:hAnsi="Tahoma" w:cs="Tahoma"/>
      <w:sz w:val="16"/>
      <w:szCs w:val="16"/>
    </w:rPr>
  </w:style>
  <w:style w:type="paragraph" w:styleId="NoSpacing">
    <w:name w:val="No Spacing"/>
    <w:uiPriority w:val="1"/>
    <w:qFormat/>
    <w:rsid w:val="006614C4"/>
    <w:rPr>
      <w:rFonts w:asciiTheme="minorHAnsi" w:eastAsiaTheme="minorHAnsi" w:hAnsiTheme="minorHAnsi" w:cstheme="minorBidi"/>
      <w:sz w:val="22"/>
      <w:szCs w:val="22"/>
    </w:rPr>
  </w:style>
  <w:style w:type="table" w:styleId="TableGrid">
    <w:name w:val="Table Grid"/>
    <w:basedOn w:val="TableNormal"/>
    <w:uiPriority w:val="59"/>
    <w:rsid w:val="00F73B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0516"/>
    <w:rPr>
      <w:color w:val="0000FF" w:themeColor="hyperlink"/>
      <w:u w:val="single"/>
    </w:rPr>
  </w:style>
  <w:style w:type="paragraph" w:styleId="DocumentMap">
    <w:name w:val="Document Map"/>
    <w:basedOn w:val="Normal"/>
    <w:link w:val="DocumentMapChar"/>
    <w:uiPriority w:val="99"/>
    <w:semiHidden/>
    <w:unhideWhenUsed/>
    <w:rsid w:val="008229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22942"/>
    <w:rPr>
      <w:rFonts w:ascii="Lucida Grande" w:hAnsi="Lucida Grande"/>
      <w:sz w:val="24"/>
      <w:szCs w:val="24"/>
    </w:rPr>
  </w:style>
  <w:style w:type="paragraph" w:styleId="ListParagraph">
    <w:name w:val="List Paragraph"/>
    <w:basedOn w:val="Normal"/>
    <w:uiPriority w:val="34"/>
    <w:qFormat/>
    <w:rsid w:val="002F26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360">
      <w:bodyDiv w:val="1"/>
      <w:marLeft w:val="0"/>
      <w:marRight w:val="0"/>
      <w:marTop w:val="0"/>
      <w:marBottom w:val="0"/>
      <w:divBdr>
        <w:top w:val="none" w:sz="0" w:space="0" w:color="auto"/>
        <w:left w:val="none" w:sz="0" w:space="0" w:color="auto"/>
        <w:bottom w:val="none" w:sz="0" w:space="0" w:color="auto"/>
        <w:right w:val="none" w:sz="0" w:space="0" w:color="auto"/>
      </w:divBdr>
    </w:div>
    <w:div w:id="566578169">
      <w:bodyDiv w:val="1"/>
      <w:marLeft w:val="0"/>
      <w:marRight w:val="0"/>
      <w:marTop w:val="0"/>
      <w:marBottom w:val="0"/>
      <w:divBdr>
        <w:top w:val="none" w:sz="0" w:space="0" w:color="auto"/>
        <w:left w:val="none" w:sz="0" w:space="0" w:color="auto"/>
        <w:bottom w:val="none" w:sz="0" w:space="0" w:color="auto"/>
        <w:right w:val="none" w:sz="0" w:space="0" w:color="auto"/>
      </w:divBdr>
    </w:div>
    <w:div w:id="1341351710">
      <w:bodyDiv w:val="1"/>
      <w:marLeft w:val="0"/>
      <w:marRight w:val="0"/>
      <w:marTop w:val="0"/>
      <w:marBottom w:val="0"/>
      <w:divBdr>
        <w:top w:val="none" w:sz="0" w:space="0" w:color="auto"/>
        <w:left w:val="none" w:sz="0" w:space="0" w:color="auto"/>
        <w:bottom w:val="none" w:sz="0" w:space="0" w:color="auto"/>
        <w:right w:val="none" w:sz="0" w:space="0" w:color="auto"/>
      </w:divBdr>
    </w:div>
    <w:div w:id="1513111061">
      <w:bodyDiv w:val="1"/>
      <w:marLeft w:val="0"/>
      <w:marRight w:val="0"/>
      <w:marTop w:val="0"/>
      <w:marBottom w:val="0"/>
      <w:divBdr>
        <w:top w:val="none" w:sz="0" w:space="0" w:color="auto"/>
        <w:left w:val="none" w:sz="0" w:space="0" w:color="auto"/>
        <w:bottom w:val="none" w:sz="0" w:space="0" w:color="auto"/>
        <w:right w:val="none" w:sz="0" w:space="0" w:color="auto"/>
      </w:divBdr>
    </w:div>
    <w:div w:id="2022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A4969-C75E-7748-A0B1-83AE5C19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 Client Conforme.dotx</Template>
  <TotalTime>4</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Maralit</dc:creator>
  <cp:lastModifiedBy>Benedict Maralit</cp:lastModifiedBy>
  <cp:revision>1</cp:revision>
  <cp:lastPrinted>2017-05-03T05:53:00Z</cp:lastPrinted>
  <dcterms:created xsi:type="dcterms:W3CDTF">2017-09-19T04:40:00Z</dcterms:created>
  <dcterms:modified xsi:type="dcterms:W3CDTF">2017-09-19T04:44:00Z</dcterms:modified>
</cp:coreProperties>
</file>